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08B" w:rsidRPr="008C4176" w:rsidRDefault="0078508B" w:rsidP="006E1D7D">
      <w:pPr>
        <w:pStyle w:val="a3"/>
        <w:tabs>
          <w:tab w:val="clear" w:pos="4153"/>
          <w:tab w:val="clear" w:pos="8306"/>
          <w:tab w:val="right" w:pos="-2127"/>
        </w:tabs>
        <w:spacing w:line="360" w:lineRule="auto"/>
        <w:rPr>
          <w:rFonts w:cs="Arial"/>
          <w:b/>
          <w:sz w:val="2"/>
          <w:szCs w:val="2"/>
          <w:lang w:val="el-GR"/>
        </w:rPr>
      </w:pPr>
      <w:r w:rsidRPr="00057972">
        <w:rPr>
          <w:rFonts w:cs="Arial"/>
          <w:b/>
          <w:sz w:val="20"/>
          <w:lang w:val="el-GR"/>
        </w:rPr>
        <w:t xml:space="preserve">                            </w:t>
      </w:r>
      <w:r>
        <w:rPr>
          <w:rFonts w:cs="Arial"/>
          <w:b/>
          <w:sz w:val="20"/>
          <w:lang w:val="el-GR"/>
        </w:rPr>
        <w:t xml:space="preserve">         </w:t>
      </w:r>
      <w:r w:rsidRPr="00057972">
        <w:rPr>
          <w:rFonts w:cs="Arial"/>
          <w:b/>
          <w:sz w:val="20"/>
          <w:lang w:val="el-GR"/>
        </w:rPr>
        <w:t xml:space="preserve">  </w:t>
      </w:r>
    </w:p>
    <w:p w:rsidR="00663698" w:rsidRPr="00663698" w:rsidRDefault="0078508B" w:rsidP="00663698">
      <w:pPr>
        <w:spacing w:before="120" w:after="120" w:line="280" w:lineRule="exact"/>
        <w:jc w:val="both"/>
        <w:rPr>
          <w:rFonts w:ascii="Arial Nova" w:hAnsi="Arial Nova" w:cs="Arial"/>
          <w:sz w:val="22"/>
          <w:szCs w:val="22"/>
        </w:rPr>
      </w:pPr>
      <w:r w:rsidRPr="00663698">
        <w:rPr>
          <w:rFonts w:ascii="Arial Nova" w:hAnsi="Arial Nova" w:cs="Arial"/>
          <w:sz w:val="22"/>
          <w:szCs w:val="22"/>
        </w:rPr>
        <w:t xml:space="preserve">Παρακαλώ </w:t>
      </w:r>
      <w:r w:rsidR="00663698" w:rsidRPr="00663698">
        <w:rPr>
          <w:rFonts w:ascii="Arial Nova" w:hAnsi="Arial Nova" w:cs="Arial"/>
          <w:sz w:val="22"/>
          <w:szCs w:val="22"/>
        </w:rPr>
        <w:t xml:space="preserve">όπως εγκριθεί η </w:t>
      </w:r>
      <w:r w:rsidRPr="00663698">
        <w:rPr>
          <w:rFonts w:ascii="Arial Nova" w:hAnsi="Arial Nova" w:cs="Arial"/>
          <w:sz w:val="22"/>
          <w:szCs w:val="22"/>
        </w:rPr>
        <w:t xml:space="preserve">συμμετοχή μου στο Κατασκηνωτικό Πρόγραμμα ΑμεΑ </w:t>
      </w:r>
      <w:r w:rsidR="00380DBD">
        <w:rPr>
          <w:rFonts w:ascii="Arial Nova" w:hAnsi="Arial Nova" w:cs="Arial"/>
          <w:sz w:val="22"/>
          <w:szCs w:val="22"/>
        </w:rPr>
        <w:t>2024</w:t>
      </w:r>
      <w:r w:rsidR="00663698">
        <w:rPr>
          <w:rFonts w:ascii="Arial Nova" w:hAnsi="Arial Nova" w:cs="Arial"/>
          <w:sz w:val="22"/>
          <w:szCs w:val="22"/>
        </w:rPr>
        <w:t>,</w:t>
      </w:r>
      <w:r w:rsidRPr="00663698">
        <w:rPr>
          <w:rFonts w:ascii="Arial Nova" w:hAnsi="Arial Nova" w:cs="Arial"/>
          <w:sz w:val="22"/>
          <w:szCs w:val="22"/>
        </w:rPr>
        <w:t xml:space="preserve"> ως </w:t>
      </w:r>
      <w:r w:rsidR="00EF6150">
        <w:rPr>
          <w:rFonts w:ascii="Arial Nova" w:hAnsi="Arial Nova" w:cs="Arial"/>
          <w:b/>
          <w:bCs/>
          <w:sz w:val="22"/>
          <w:szCs w:val="22"/>
        </w:rPr>
        <w:t>Συντονιστή/</w:t>
      </w:r>
      <w:proofErr w:type="spellStart"/>
      <w:r w:rsidR="00EF6150">
        <w:rPr>
          <w:rFonts w:ascii="Arial Nova" w:hAnsi="Arial Nova" w:cs="Arial"/>
          <w:b/>
          <w:bCs/>
          <w:sz w:val="22"/>
          <w:szCs w:val="22"/>
        </w:rPr>
        <w:t>στριας</w:t>
      </w:r>
      <w:proofErr w:type="spellEnd"/>
      <w:r w:rsidR="00663698" w:rsidRPr="00663698">
        <w:rPr>
          <w:rFonts w:ascii="Arial Nova" w:hAnsi="Arial Nova" w:cs="Arial"/>
          <w:sz w:val="22"/>
          <w:szCs w:val="22"/>
        </w:rPr>
        <w:t xml:space="preserve">, σύμφωνα με τα κατωτέρω στοιχεία: </w:t>
      </w:r>
    </w:p>
    <w:tbl>
      <w:tblPr>
        <w:tblStyle w:val="a7"/>
        <w:tblW w:w="11225" w:type="dxa"/>
        <w:jc w:val="center"/>
        <w:tblLayout w:type="fixed"/>
        <w:tblLook w:val="04A0" w:firstRow="1" w:lastRow="0" w:firstColumn="1" w:lastColumn="0" w:noHBand="0" w:noVBand="1"/>
      </w:tblPr>
      <w:tblGrid>
        <w:gridCol w:w="3244"/>
        <w:gridCol w:w="295"/>
        <w:gridCol w:w="178"/>
        <w:gridCol w:w="104"/>
        <w:gridCol w:w="14"/>
        <w:gridCol w:w="295"/>
        <w:gridCol w:w="61"/>
        <w:gridCol w:w="209"/>
        <w:gridCol w:w="26"/>
        <w:gridCol w:w="91"/>
        <w:gridCol w:w="148"/>
        <w:gridCol w:w="56"/>
        <w:gridCol w:w="259"/>
        <w:gridCol w:w="37"/>
        <w:gridCol w:w="122"/>
        <w:gridCol w:w="95"/>
        <w:gridCol w:w="79"/>
        <w:gridCol w:w="246"/>
        <w:gridCol w:w="49"/>
        <w:gridCol w:w="8"/>
        <w:gridCol w:w="288"/>
        <w:gridCol w:w="186"/>
        <w:gridCol w:w="49"/>
        <w:gridCol w:w="60"/>
        <w:gridCol w:w="161"/>
        <w:gridCol w:w="135"/>
        <w:gridCol w:w="69"/>
        <w:gridCol w:w="154"/>
        <w:gridCol w:w="73"/>
        <w:gridCol w:w="247"/>
        <w:gridCol w:w="48"/>
        <w:gridCol w:w="125"/>
        <w:gridCol w:w="15"/>
        <w:gridCol w:w="72"/>
        <w:gridCol w:w="84"/>
        <w:gridCol w:w="130"/>
        <w:gridCol w:w="165"/>
        <w:gridCol w:w="200"/>
        <w:gridCol w:w="96"/>
        <w:gridCol w:w="18"/>
        <w:gridCol w:w="278"/>
        <w:gridCol w:w="90"/>
        <w:gridCol w:w="107"/>
        <w:gridCol w:w="98"/>
        <w:gridCol w:w="296"/>
        <w:gridCol w:w="295"/>
        <w:gridCol w:w="64"/>
        <w:gridCol w:w="232"/>
        <w:gridCol w:w="296"/>
        <w:gridCol w:w="158"/>
        <w:gridCol w:w="137"/>
        <w:gridCol w:w="151"/>
        <w:gridCol w:w="145"/>
        <w:gridCol w:w="295"/>
        <w:gridCol w:w="296"/>
        <w:gridCol w:w="296"/>
      </w:tblGrid>
      <w:tr w:rsidR="00663698" w:rsidRPr="00D91608" w:rsidTr="003500B0">
        <w:trPr>
          <w:jc w:val="center"/>
        </w:trPr>
        <w:tc>
          <w:tcPr>
            <w:tcW w:w="11225" w:type="dxa"/>
            <w:gridSpan w:val="56"/>
            <w:shd w:val="clear" w:color="auto" w:fill="E2EFD9" w:themeFill="accent6" w:themeFillTint="33"/>
            <w:vAlign w:val="center"/>
          </w:tcPr>
          <w:p w:rsidR="00663698" w:rsidRPr="00D91608" w:rsidRDefault="00594BFA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Α. </w:t>
            </w:r>
            <w:r w:rsidR="00663698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ΣΤΟΙΧΕΙΑ ΥΠΟΨΗΦΙΟΥ/ΑΣ </w:t>
            </w:r>
            <w:r w:rsidR="00EF6150">
              <w:rPr>
                <w:rFonts w:ascii="Arial Nova" w:hAnsi="Arial Nova" w:cs="Tahoma"/>
                <w:b/>
                <w:bCs/>
                <w:sz w:val="20"/>
                <w:szCs w:val="20"/>
              </w:rPr>
              <w:t>ΣΥΝΤΟΝΙΣΤΗ/ΣΤΡΙΑΣ</w:t>
            </w:r>
          </w:p>
        </w:tc>
      </w:tr>
      <w:tr w:rsidR="00BC0EE6" w:rsidRPr="00D91608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3"/>
            <w:vMerge w:val="restart"/>
            <w:shd w:val="clear" w:color="auto" w:fill="auto"/>
          </w:tcPr>
          <w:p w:rsidR="00BC0EE6" w:rsidRPr="00D91608" w:rsidRDefault="00BC0EE6" w:rsidP="00BE2BDF">
            <w:pPr>
              <w:spacing w:before="24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D34E15B" wp14:editId="20B6492F">
                  <wp:extent cx="1276350" cy="1257300"/>
                  <wp:effectExtent l="0" t="0" r="0" b="0"/>
                  <wp:docPr id="79565362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Όνομα Πατρός: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EF6150" w:rsidTr="004B1B50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EF6150" w:rsidRPr="00BC0EE6" w:rsidRDefault="00EF6150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Ημερομηνία γέννησης (μορφή </w:t>
            </w:r>
            <w:proofErr w:type="spellStart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ηη</w:t>
            </w:r>
            <w:proofErr w:type="spellEnd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μμ</w:t>
            </w:r>
            <w:proofErr w:type="spellEnd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εεεε</w:t>
            </w:r>
            <w:proofErr w:type="spellEnd"/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EF6150" w:rsidRPr="00685D85" w:rsidRDefault="00EF6150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EF6150" w:rsidRDefault="00EF6150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Διεύθυνση κατοικίας – Πόλη: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BC0EE6" w:rsidRPr="009E534F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Τηλέφωνο</w:t>
            </w:r>
            <w:r w:rsidR="00EF6150">
              <w:rPr>
                <w:rFonts w:ascii="Arial Nova" w:hAnsi="Arial Nova" w:cs="Tahoma"/>
                <w:b/>
                <w:bCs/>
                <w:sz w:val="20"/>
                <w:szCs w:val="20"/>
              </w:rPr>
              <w:t>/α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 επικοινωνίας: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BC0EE6" w:rsidRPr="009E534F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Α.Μ.Κ.Α.:</w:t>
            </w:r>
          </w:p>
        </w:tc>
        <w:tc>
          <w:tcPr>
            <w:tcW w:w="473" w:type="dxa"/>
            <w:gridSpan w:val="2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" w:type="dxa"/>
            <w:gridSpan w:val="5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4" w:type="dxa"/>
            <w:gridSpan w:val="6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5" w:type="dxa"/>
            <w:gridSpan w:val="3"/>
            <w:shd w:val="clear" w:color="auto" w:fill="auto"/>
            <w:vAlign w:val="bottom"/>
          </w:tcPr>
          <w:p w:rsidR="00BC0EE6" w:rsidRPr="001345B9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Αριθμός Δελτίου Ταυτότητας ή Διαβατηρίου:</w:t>
            </w:r>
          </w:p>
        </w:tc>
        <w:tc>
          <w:tcPr>
            <w:tcW w:w="5222" w:type="dxa"/>
            <w:gridSpan w:val="42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BC0EE6" w:rsidTr="00660D5E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BC0EE6" w:rsidRPr="00BC0EE6" w:rsidRDefault="00BC0EE6" w:rsidP="007D1128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Α.Φ.Μ. </w:t>
            </w:r>
          </w:p>
        </w:tc>
        <w:tc>
          <w:tcPr>
            <w:tcW w:w="577" w:type="dxa"/>
            <w:gridSpan w:val="3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0" w:type="dxa"/>
            <w:gridSpan w:val="6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589" w:type="dxa"/>
            <w:gridSpan w:val="5"/>
            <w:shd w:val="clear" w:color="auto" w:fill="auto"/>
            <w:vAlign w:val="bottom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2759" w:type="dxa"/>
            <w:gridSpan w:val="13"/>
            <w:vMerge/>
            <w:shd w:val="clear" w:color="auto" w:fill="auto"/>
            <w:vAlign w:val="center"/>
          </w:tcPr>
          <w:p w:rsidR="00BC0EE6" w:rsidRDefault="00BC0EE6" w:rsidP="007D1128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660D5E" w:rsidTr="00494E3C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Pr="00BC0EE6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ΙΒΑΝ (μόνο) 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  <w:u w:val="single"/>
              </w:rPr>
              <w:t>Εθνικής Τράπεζας</w:t>
            </w:r>
            <w:r w:rsidRPr="00BC0EE6">
              <w:rPr>
                <w:rFonts w:ascii="Arial Nova" w:hAnsi="Arial Nov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  <w:t>G</w:t>
            </w: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  <w:t>R</w:t>
            </w: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660D5E" w:rsidRPr="00660D5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EF6150" w:rsidTr="00591941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EF6150" w:rsidRPr="00BC0EE6" w:rsidRDefault="00EF6150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Σπουδές / Ειδικότητα: </w:t>
            </w:r>
          </w:p>
        </w:tc>
        <w:tc>
          <w:tcPr>
            <w:tcW w:w="7981" w:type="dxa"/>
            <w:gridSpan w:val="55"/>
            <w:shd w:val="clear" w:color="auto" w:fill="auto"/>
            <w:vAlign w:val="bottom"/>
          </w:tcPr>
          <w:p w:rsidR="00EF6150" w:rsidRPr="00660D5E" w:rsidRDefault="00EF6150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EF6150" w:rsidTr="00A87927">
        <w:trPr>
          <w:trHeight w:val="42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EF6150" w:rsidRDefault="00EF6150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Επάγγελμα:</w:t>
            </w:r>
          </w:p>
        </w:tc>
        <w:tc>
          <w:tcPr>
            <w:tcW w:w="7981" w:type="dxa"/>
            <w:gridSpan w:val="5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6150" w:rsidRPr="00660D5E" w:rsidRDefault="00EF6150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A87927" w:rsidTr="00A87927">
        <w:trPr>
          <w:trHeight w:val="42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</w:tcPr>
          <w:p w:rsidR="00A87927" w:rsidRDefault="00A87927" w:rsidP="00A87927">
            <w:pPr>
              <w:spacing w:before="60" w:after="60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Φορέας απασχόλησης:</w:t>
            </w:r>
          </w:p>
        </w:tc>
        <w:tc>
          <w:tcPr>
            <w:tcW w:w="7981" w:type="dxa"/>
            <w:gridSpan w:val="55"/>
            <w:tcBorders>
              <w:bottom w:val="nil"/>
            </w:tcBorders>
            <w:shd w:val="clear" w:color="auto" w:fill="auto"/>
            <w:vAlign w:val="bottom"/>
          </w:tcPr>
          <w:p w:rsidR="00A87927" w:rsidRPr="00EF6150" w:rsidRDefault="00A87927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</w:p>
        </w:tc>
      </w:tr>
      <w:tr w:rsidR="00A87927" w:rsidTr="00A87927">
        <w:trPr>
          <w:trHeight w:val="42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A87927" w:rsidRDefault="00A87927" w:rsidP="00D54279">
            <w:pPr>
              <w:spacing w:before="60" w:after="60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7981" w:type="dxa"/>
            <w:gridSpan w:val="55"/>
            <w:tcBorders>
              <w:top w:val="nil"/>
            </w:tcBorders>
            <w:shd w:val="clear" w:color="auto" w:fill="auto"/>
            <w:vAlign w:val="bottom"/>
          </w:tcPr>
          <w:p w:rsidR="00A87927" w:rsidRPr="00A87927" w:rsidRDefault="00A87927" w:rsidP="00660D5E">
            <w:pPr>
              <w:spacing w:before="60" w:after="60"/>
              <w:jc w:val="center"/>
              <w:rPr>
                <w:rFonts w:ascii="Arial Nova" w:hAnsi="Arial Nova" w:cs="Tahoma"/>
                <w:i/>
                <w:iCs/>
                <w:noProof/>
                <w:color w:val="C00000"/>
                <w:sz w:val="20"/>
                <w:szCs w:val="20"/>
              </w:rPr>
            </w:pPr>
            <w:r w:rsidRPr="00A87927">
              <w:rPr>
                <w:rFonts w:ascii="Arial Nova" w:hAnsi="Arial Nova" w:cs="Tahoma"/>
                <w:i/>
                <w:iCs/>
                <w:noProof/>
                <w:color w:val="C00000"/>
                <w:sz w:val="20"/>
                <w:szCs w:val="20"/>
              </w:rPr>
              <w:t xml:space="preserve">(αν απουσιάζει υφιστάμενη απασχόληση, να συμπληρωθεί προηγούμενη/ες) </w:t>
            </w:r>
          </w:p>
        </w:tc>
      </w:tr>
      <w:tr w:rsidR="00660D5E" w:rsidTr="00660D5E">
        <w:trPr>
          <w:trHeight w:val="42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</w:tcPr>
          <w:p w:rsidR="00660D5E" w:rsidRPr="00BC0EE6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Πρόσθετες Γνώσεις:</w:t>
            </w:r>
          </w:p>
        </w:tc>
        <w:tc>
          <w:tcPr>
            <w:tcW w:w="1990" w:type="dxa"/>
            <w:gridSpan w:val="15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Ναυαγοσώστη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1992" w:type="dxa"/>
            <w:gridSpan w:val="17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Ψυχαγωγού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1993" w:type="dxa"/>
            <w:gridSpan w:val="14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r>
              <w:rPr>
                <w:rFonts w:ascii="Arial Nova" w:hAnsi="Arial Nova" w:cs="Arial"/>
                <w:sz w:val="20"/>
                <w:szCs w:val="20"/>
              </w:rPr>
              <w:t>Νοσηλευτή</w:t>
            </w:r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  <w:tc>
          <w:tcPr>
            <w:tcW w:w="2006" w:type="dxa"/>
            <w:gridSpan w:val="9"/>
            <w:shd w:val="clear" w:color="auto" w:fill="auto"/>
            <w:vAlign w:val="center"/>
          </w:tcPr>
          <w:p w:rsidR="00660D5E" w:rsidRPr="001C298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iCs/>
                <w:color w:val="C00000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Arial Nova" w:hAnsi="Arial Nova" w:cs="Arial"/>
                <w:sz w:val="20"/>
                <w:szCs w:val="20"/>
              </w:rPr>
              <w:t>Διασώστη</w:t>
            </w:r>
            <w:proofErr w:type="spellEnd"/>
            <w:r w:rsidRPr="001C298F">
              <w:rPr>
                <w:rFonts w:ascii="Arial Nova" w:hAnsi="Arial Nova" w:cs="Arial"/>
                <w:sz w:val="20"/>
                <w:szCs w:val="20"/>
              </w:rPr>
              <w:t xml:space="preserve"> [   ]</w:t>
            </w:r>
          </w:p>
        </w:tc>
      </w:tr>
      <w:tr w:rsidR="00660D5E" w:rsidTr="00660D5E">
        <w:trPr>
          <w:trHeight w:val="42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15"/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  <w:r w:rsidRPr="00EF4198">
              <w:rPr>
                <w:rFonts w:ascii="Arial Nova" w:hAnsi="Arial Nova" w:cs="Arial"/>
                <w:b/>
                <w:bCs/>
                <w:sz w:val="20"/>
                <w:szCs w:val="20"/>
              </w:rPr>
              <w:t>Άλλη [   ]</w:t>
            </w:r>
          </w:p>
        </w:tc>
        <w:tc>
          <w:tcPr>
            <w:tcW w:w="1977" w:type="dxa"/>
            <w:gridSpan w:val="16"/>
            <w:tcBorders>
              <w:right w:val="nil"/>
            </w:tcBorders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  <w:r w:rsidRPr="00EF4198"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  <w:t xml:space="preserve">Προσδιορίστε ποια: </w:t>
            </w:r>
            <w:r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4014" w:type="dxa"/>
            <w:gridSpan w:val="24"/>
            <w:tcBorders>
              <w:left w:val="nil"/>
            </w:tcBorders>
            <w:shd w:val="clear" w:color="auto" w:fill="auto"/>
            <w:vAlign w:val="center"/>
          </w:tcPr>
          <w:p w:rsidR="00660D5E" w:rsidRPr="00EF4198" w:rsidRDefault="00660D5E" w:rsidP="00660D5E">
            <w:pPr>
              <w:spacing w:before="60" w:after="60"/>
              <w:rPr>
                <w:rFonts w:ascii="Arial Nova" w:hAnsi="Arial Nova" w:cs="Arial"/>
                <w:b/>
                <w:bCs/>
                <w:iCs/>
                <w:spacing w:val="-12"/>
                <w:sz w:val="20"/>
                <w:szCs w:val="20"/>
              </w:rPr>
            </w:pP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 w:val="restart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Προϋπηρεσία σε κατασκηνώσεις ΑμεΑ: 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  <w:vAlign w:val="center"/>
          </w:tcPr>
          <w:p w:rsidR="00660D5E" w:rsidRPr="00DB00F5" w:rsidRDefault="00660D5E" w:rsidP="00660D5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DB00F5">
              <w:rPr>
                <w:rFonts w:ascii="Arial Nova" w:hAnsi="Arial Nova" w:cs="Arial"/>
                <w:sz w:val="20"/>
                <w:szCs w:val="20"/>
              </w:rPr>
              <w:t xml:space="preserve">ΝΑΙ: </w:t>
            </w:r>
            <w:r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 w:rsidRPr="00DB00F5">
              <w:rPr>
                <w:rFonts w:ascii="Arial Nova" w:hAnsi="Arial Nova" w:cs="Arial"/>
                <w:sz w:val="20"/>
                <w:szCs w:val="20"/>
              </w:rPr>
              <w:t>[   ]</w:t>
            </w:r>
          </w:p>
        </w:tc>
        <w:tc>
          <w:tcPr>
            <w:tcW w:w="1843" w:type="dxa"/>
            <w:gridSpan w:val="15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100" w:after="100"/>
              <w:jc w:val="center"/>
              <w:rPr>
                <w:rFonts w:ascii="Arial Nova" w:hAnsi="Arial Nova" w:cs="Arial"/>
                <w:b/>
                <w:bCs/>
                <w:sz w:val="19"/>
                <w:szCs w:val="19"/>
              </w:rPr>
            </w:pPr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Κατασκήνωση/</w:t>
            </w:r>
            <w:proofErr w:type="spellStart"/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ες</w:t>
            </w:r>
            <w:proofErr w:type="spellEnd"/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545" w:type="dxa"/>
            <w:gridSpan w:val="25"/>
            <w:shd w:val="clear" w:color="auto" w:fill="auto"/>
            <w:vAlign w:val="center"/>
          </w:tcPr>
          <w:p w:rsidR="00660D5E" w:rsidRPr="009E534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660D5E" w:rsidRPr="00DB00F5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  <w:r w:rsidRPr="00DB00F5">
              <w:rPr>
                <w:rFonts w:ascii="Arial Nova" w:hAnsi="Arial Nova" w:cs="Tahoma"/>
                <w:noProof/>
                <w:sz w:val="20"/>
                <w:szCs w:val="20"/>
              </w:rPr>
              <w:t>ΟΧΙ: [   ]</w:t>
            </w:r>
          </w:p>
        </w:tc>
      </w:tr>
      <w:tr w:rsidR="00660D5E" w:rsidTr="00660D5E">
        <w:trPr>
          <w:trHeight w:val="180"/>
          <w:jc w:val="center"/>
        </w:trPr>
        <w:tc>
          <w:tcPr>
            <w:tcW w:w="3244" w:type="dxa"/>
            <w:vMerge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  <w:vAlign w:val="center"/>
          </w:tcPr>
          <w:p w:rsidR="00660D5E" w:rsidRPr="00DE4388" w:rsidRDefault="00660D5E" w:rsidP="00660D5E">
            <w:pPr>
              <w:jc w:val="center"/>
              <w:rPr>
                <w:rFonts w:ascii="Arial Nova" w:hAnsi="Arial Nova" w:cs="Arial"/>
                <w:sz w:val="20"/>
                <w:szCs w:val="20"/>
              </w:rPr>
            </w:pPr>
          </w:p>
        </w:tc>
        <w:tc>
          <w:tcPr>
            <w:tcW w:w="1843" w:type="dxa"/>
            <w:gridSpan w:val="15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100" w:after="100"/>
              <w:jc w:val="center"/>
              <w:rPr>
                <w:rFonts w:ascii="Arial Nova" w:hAnsi="Arial Nova" w:cs="Arial"/>
                <w:b/>
                <w:bCs/>
                <w:sz w:val="19"/>
                <w:szCs w:val="19"/>
              </w:rPr>
            </w:pPr>
            <w:r w:rsidRPr="00DB00F5">
              <w:rPr>
                <w:rFonts w:ascii="Arial Nova" w:hAnsi="Arial Nova" w:cs="Arial"/>
                <w:b/>
                <w:bCs/>
                <w:sz w:val="19"/>
                <w:szCs w:val="19"/>
              </w:rPr>
              <w:t>Έτος/η:</w:t>
            </w:r>
          </w:p>
        </w:tc>
        <w:tc>
          <w:tcPr>
            <w:tcW w:w="3545" w:type="dxa"/>
            <w:gridSpan w:val="25"/>
            <w:shd w:val="clear" w:color="auto" w:fill="auto"/>
            <w:vAlign w:val="center"/>
          </w:tcPr>
          <w:p w:rsidR="00660D5E" w:rsidRPr="009E534F" w:rsidRDefault="00660D5E" w:rsidP="00660D5E">
            <w:pPr>
              <w:spacing w:before="60" w:after="60"/>
              <w:jc w:val="center"/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</w:tr>
      <w:tr w:rsidR="00660D5E" w:rsidTr="00D54279">
        <w:trPr>
          <w:trHeight w:val="180"/>
          <w:jc w:val="center"/>
        </w:trPr>
        <w:tc>
          <w:tcPr>
            <w:tcW w:w="3244" w:type="dxa"/>
            <w:shd w:val="clear" w:color="auto" w:fill="D9E2F3" w:themeFill="accent1" w:themeFillTint="33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>Κατασκήνωση στην οποία αφορά η παρούσα αίτηση:</w:t>
            </w:r>
          </w:p>
        </w:tc>
        <w:tc>
          <w:tcPr>
            <w:tcW w:w="3116" w:type="dxa"/>
            <w:gridSpan w:val="24"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  <w:tc>
          <w:tcPr>
            <w:tcW w:w="1999" w:type="dxa"/>
            <w:gridSpan w:val="17"/>
            <w:shd w:val="clear" w:color="auto" w:fill="D9E2F3" w:themeFill="accent1" w:themeFillTint="33"/>
            <w:vAlign w:val="center"/>
          </w:tcPr>
          <w:p w:rsidR="00660D5E" w:rsidRPr="00DB00F5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</w:pPr>
            <w:r w:rsidRPr="00DB00F5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Κατασκηνωτική</w:t>
            </w:r>
            <w:r w:rsidR="00D54279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/ές</w:t>
            </w:r>
            <w:r w:rsidRPr="00DB00F5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 xml:space="preserve"> Περίοδος</w:t>
            </w:r>
            <w:r w:rsidR="00D54279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/οι</w:t>
            </w:r>
            <w:r w:rsidRPr="00DB00F5">
              <w:rPr>
                <w:rFonts w:ascii="Arial Nova" w:hAnsi="Arial Nova" w:cs="Tahoma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2866" w:type="dxa"/>
            <w:gridSpan w:val="14"/>
            <w:shd w:val="clear" w:color="auto" w:fill="auto"/>
            <w:vAlign w:val="center"/>
          </w:tcPr>
          <w:p w:rsidR="00660D5E" w:rsidRPr="00361B7E" w:rsidRDefault="00660D5E" w:rsidP="00660D5E">
            <w:pPr>
              <w:spacing w:before="60" w:after="60"/>
              <w:ind w:left="-40" w:firstLine="40"/>
              <w:jc w:val="center"/>
              <w:rPr>
                <w:rFonts w:ascii="Arial Nova" w:hAnsi="Arial Nova" w:cs="Tahoma"/>
                <w:noProof/>
                <w:sz w:val="20"/>
                <w:szCs w:val="20"/>
              </w:rPr>
            </w:pPr>
          </w:p>
        </w:tc>
      </w:tr>
      <w:tr w:rsidR="00660D5E" w:rsidTr="003500B0">
        <w:trPr>
          <w:trHeight w:val="180"/>
          <w:jc w:val="center"/>
        </w:trPr>
        <w:tc>
          <w:tcPr>
            <w:tcW w:w="11225" w:type="dxa"/>
            <w:gridSpan w:val="56"/>
            <w:shd w:val="clear" w:color="auto" w:fill="E2EFD9" w:themeFill="accent6" w:themeFillTint="33"/>
            <w:vAlign w:val="center"/>
          </w:tcPr>
          <w:p w:rsidR="00660D5E" w:rsidRPr="00AF78F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Β. </w:t>
            </w:r>
            <w:r w:rsidRPr="00AF78FE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ΥΠΕΥΘΥΝΗ ΔΗΛΩΣΗ </w:t>
            </w:r>
            <w:r w:rsidR="00D54279">
              <w:rPr>
                <w:rFonts w:ascii="Arial Nova" w:hAnsi="Arial Nova" w:cs="Tahoma"/>
                <w:b/>
                <w:bCs/>
                <w:sz w:val="20"/>
                <w:szCs w:val="20"/>
              </w:rPr>
              <w:t>ΣΥΝΤΟΝΙΣΤΗ/ΣΤΡΙΑΣ</w:t>
            </w:r>
            <w:r w:rsidRPr="00AF78FE">
              <w:rPr>
                <w:rFonts w:ascii="Arial Nova" w:hAnsi="Arial Nov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60D5E" w:rsidRPr="00AF78FE" w:rsidTr="003500B0">
        <w:trPr>
          <w:trHeight w:val="180"/>
          <w:jc w:val="center"/>
        </w:trPr>
        <w:tc>
          <w:tcPr>
            <w:tcW w:w="11225" w:type="dxa"/>
            <w:gridSpan w:val="56"/>
            <w:shd w:val="clear" w:color="auto" w:fill="auto"/>
            <w:vAlign w:val="center"/>
          </w:tcPr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>Ο/Η ως άνω αιτών/ούσα, δηλώνω υπεύθυνα</w:t>
            </w:r>
            <w:r>
              <w:rPr>
                <w:rFonts w:ascii="Arial Nova" w:hAnsi="Arial Nova" w:cs="Arial"/>
                <w:sz w:val="19"/>
                <w:szCs w:val="19"/>
              </w:rPr>
              <w:t xml:space="preserve"> 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και εν γνώσει των συνεπειών του Ν.1599/86, ότι: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(α) τα παραπάνω στοιχεία είναι αληθή,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>(β) η κατάσταση της υγείας μου</w:t>
            </w:r>
            <w:r w:rsidR="007C5C49">
              <w:rPr>
                <w:rFonts w:ascii="Arial Nova" w:hAnsi="Arial Nova" w:cs="Arial"/>
                <w:sz w:val="19"/>
                <w:szCs w:val="19"/>
              </w:rPr>
              <w:t xml:space="preserve"> είναι τέτοια ώστε μου 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επιτρέπει να ασκήσω τις υποχρεώσεις μου ως </w:t>
            </w:r>
            <w:r w:rsidR="00D54279">
              <w:rPr>
                <w:rFonts w:ascii="Arial Nova" w:hAnsi="Arial Nova" w:cs="Arial"/>
                <w:sz w:val="19"/>
                <w:szCs w:val="19"/>
              </w:rPr>
              <w:t>συντονιστής/</w:t>
            </w:r>
            <w:proofErr w:type="spellStart"/>
            <w:r w:rsidR="00D54279">
              <w:rPr>
                <w:rFonts w:ascii="Arial Nova" w:hAnsi="Arial Nova" w:cs="Arial"/>
                <w:sz w:val="19"/>
                <w:szCs w:val="19"/>
              </w:rPr>
              <w:t>στρια</w:t>
            </w:r>
            <w:proofErr w:type="spellEnd"/>
            <w:r w:rsidR="00D54279">
              <w:rPr>
                <w:rFonts w:ascii="Arial Nova" w:hAnsi="Arial Nova" w:cs="Arial"/>
                <w:sz w:val="19"/>
                <w:szCs w:val="19"/>
              </w:rPr>
              <w:t xml:space="preserve"> στις κατασκηνώσεις του Κατασκηνωτικού Προγράμματος Ατόμων με Αναπηρία,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(γ) για κάθε κώλυμα </w:t>
            </w:r>
            <w:r w:rsidR="00D54279">
              <w:rPr>
                <w:rFonts w:ascii="Arial Nova" w:hAnsi="Arial Nova" w:cs="Arial"/>
                <w:sz w:val="19"/>
                <w:szCs w:val="19"/>
              </w:rPr>
              <w:t xml:space="preserve">ή πρόβλημα 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που θα παρουσιασθεί, θα ενημερώσω </w:t>
            </w:r>
            <w:r w:rsidR="00D54279">
              <w:rPr>
                <w:rFonts w:ascii="Arial Nova" w:hAnsi="Arial Nova" w:cs="Arial"/>
                <w:sz w:val="19"/>
                <w:szCs w:val="19"/>
              </w:rPr>
              <w:t>άμεσα την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ΠΟΣΓΚΑμεΑ, 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>(δ) συναινώ</w:t>
            </w:r>
            <w:r w:rsidR="00961D3B">
              <w:rPr>
                <w:rFonts w:ascii="Arial Nova" w:hAnsi="Arial Nova" w:cs="Arial"/>
                <w:sz w:val="19"/>
                <w:szCs w:val="19"/>
              </w:rPr>
              <w:t xml:space="preserve"> 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στην επεξεργασία των ανωτέρω προσωπικών δεδομένων από την ΠΟΣΓΚΑμεΑ για τις ανάγκες του Κρατικού Κατασκηνωτικού Προγράμματος ΑμεΑ </w:t>
            </w:r>
            <w:r w:rsidR="00380DBD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, καθώς και στη διαβίβασή τους από την ΠΟΣΓΚΑμεΑ στις αρμόδιες υπηρεσίες της Γεν</w:t>
            </w:r>
            <w:r>
              <w:rPr>
                <w:rFonts w:ascii="Arial Nova" w:hAnsi="Arial Nova" w:cs="Arial"/>
                <w:sz w:val="19"/>
                <w:szCs w:val="19"/>
              </w:rPr>
              <w:t>ικής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Γραμματείας Κοινωνικής Αλληλεγγύης και Καταπολέμησης της Φτώχειας του Υπουργείου </w:t>
            </w:r>
            <w:r w:rsidR="00380DBD">
              <w:rPr>
                <w:rFonts w:ascii="Arial Nova" w:hAnsi="Arial Nova" w:cs="Arial"/>
                <w:sz w:val="19"/>
                <w:szCs w:val="19"/>
              </w:rPr>
              <w:t>Κοινωνικής Συνοχής &amp; Οικογένειας</w:t>
            </w:r>
            <w:r>
              <w:rPr>
                <w:rFonts w:ascii="Arial Nova" w:hAnsi="Arial Nova" w:cs="Arial"/>
                <w:sz w:val="19"/>
                <w:szCs w:val="19"/>
              </w:rPr>
              <w:t>,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επίσης για τις ανάγκες του Κρατικού Κατασκηνωτικού Προγράμματος ΑμεΑ </w:t>
            </w:r>
            <w:r w:rsidR="00380DBD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>,</w:t>
            </w:r>
          </w:p>
          <w:p w:rsidR="00660D5E" w:rsidRPr="00AF78FE" w:rsidRDefault="00660D5E" w:rsidP="00660D5E">
            <w:pPr>
              <w:spacing w:before="80" w:after="80" w:line="260" w:lineRule="exact"/>
              <w:jc w:val="both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(ε) έλαβα γνώση για το περιεχόμενο της Πρόσκλησης της ΠΟΣΓΚΑμεΑ για τη συμμετοχή στο Κατασκηνωτικό Πρόγραμμα ΑμεΑ </w:t>
            </w:r>
            <w:r w:rsidR="00380DBD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, και αναλαμβάνω την ευθύνη για τις ενέργειες στις οποίες οφείλω να προβώ και τις δεσμεύσεις που υποχρεούμαι να τηρήσω ως </w:t>
            </w:r>
            <w:r w:rsidR="00D54279">
              <w:rPr>
                <w:rFonts w:ascii="Arial Nova" w:hAnsi="Arial Nova" w:cs="Arial"/>
                <w:sz w:val="19"/>
                <w:szCs w:val="19"/>
              </w:rPr>
              <w:lastRenderedPageBreak/>
              <w:t>συντονιστής/</w:t>
            </w:r>
            <w:proofErr w:type="spellStart"/>
            <w:r w:rsidR="00D54279">
              <w:rPr>
                <w:rFonts w:ascii="Arial Nova" w:hAnsi="Arial Nova" w:cs="Arial"/>
                <w:sz w:val="19"/>
                <w:szCs w:val="19"/>
              </w:rPr>
              <w:t>στρια</w:t>
            </w:r>
            <w:proofErr w:type="spellEnd"/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κατά τη συμμετοχή μου στο ΚΠ ΑμεΑ </w:t>
            </w:r>
            <w:r w:rsidR="00380DBD">
              <w:rPr>
                <w:rFonts w:ascii="Arial Nova" w:hAnsi="Arial Nova" w:cs="Arial"/>
                <w:sz w:val="19"/>
                <w:szCs w:val="19"/>
              </w:rPr>
              <w:t>2024</w:t>
            </w: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. Ρητά και κατηγορηματικά, η ΠΟΣΓΚΑμεΑ ουδεμία ευθύνη φέρει σε περίπτωση που δεν ενεργήσω όσα προβλέπονται. </w:t>
            </w:r>
          </w:p>
          <w:p w:rsidR="00660D5E" w:rsidRPr="00594BFA" w:rsidRDefault="00660D5E" w:rsidP="00660D5E">
            <w:pPr>
              <w:spacing w:before="120" w:after="120"/>
              <w:jc w:val="right"/>
              <w:rPr>
                <w:rFonts w:ascii="Arial Nova" w:hAnsi="Arial Nova" w:cs="Arial"/>
                <w:sz w:val="20"/>
                <w:szCs w:val="20"/>
              </w:rPr>
            </w:pPr>
            <w:r w:rsidRPr="00594BFA">
              <w:rPr>
                <w:rFonts w:ascii="Arial Nova" w:hAnsi="Arial Nova" w:cs="Arial"/>
                <w:sz w:val="20"/>
                <w:szCs w:val="20"/>
              </w:rPr>
              <w:t>Ημερομηνία</w:t>
            </w:r>
            <w:r>
              <w:rPr>
                <w:rFonts w:ascii="Arial Nova" w:hAnsi="Arial Nova" w:cs="Arial"/>
                <w:sz w:val="20"/>
                <w:szCs w:val="20"/>
              </w:rPr>
              <w:t>:</w:t>
            </w:r>
            <w:r w:rsidRPr="00594BFA">
              <w:rPr>
                <w:rFonts w:ascii="Arial Nova" w:hAnsi="Arial Nova" w:cs="Arial"/>
                <w:sz w:val="20"/>
                <w:szCs w:val="20"/>
              </w:rPr>
              <w:t xml:space="preserve"> </w:t>
            </w:r>
            <w:r>
              <w:rPr>
                <w:rFonts w:ascii="Arial Nova" w:hAnsi="Arial Nova" w:cs="Arial"/>
                <w:sz w:val="20"/>
                <w:szCs w:val="20"/>
              </w:rPr>
              <w:t>…../…../</w:t>
            </w:r>
            <w:r w:rsidR="00380DBD">
              <w:rPr>
                <w:rFonts w:ascii="Arial Nova" w:hAnsi="Arial Nova" w:cs="Arial"/>
                <w:sz w:val="20"/>
                <w:szCs w:val="20"/>
              </w:rPr>
              <w:t>2024</w:t>
            </w:r>
          </w:p>
          <w:p w:rsidR="00660D5E" w:rsidRPr="00AF78FE" w:rsidRDefault="00660D5E" w:rsidP="00660D5E">
            <w:pPr>
              <w:spacing w:before="120" w:after="120" w:line="360" w:lineRule="auto"/>
              <w:jc w:val="right"/>
              <w:rPr>
                <w:rFonts w:ascii="Arial Nova" w:hAnsi="Arial Nova" w:cs="Arial"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sz w:val="19"/>
                <w:szCs w:val="19"/>
              </w:rPr>
              <w:t xml:space="preserve">                                                                                                             Ο/ Η Αιτ..........</w:t>
            </w:r>
          </w:p>
          <w:p w:rsidR="00660D5E" w:rsidRDefault="00660D5E" w:rsidP="00660D5E">
            <w:pPr>
              <w:ind w:left="6480"/>
              <w:jc w:val="right"/>
              <w:rPr>
                <w:rFonts w:ascii="Arial Nova" w:hAnsi="Arial Nova" w:cs="Arial"/>
                <w:b/>
                <w:sz w:val="19"/>
                <w:szCs w:val="19"/>
              </w:rPr>
            </w:pPr>
          </w:p>
          <w:p w:rsidR="00660D5E" w:rsidRPr="00AF78FE" w:rsidRDefault="00660D5E" w:rsidP="00660D5E">
            <w:pPr>
              <w:ind w:left="6480"/>
              <w:jc w:val="right"/>
              <w:rPr>
                <w:rFonts w:ascii="Arial Nova" w:hAnsi="Arial Nova" w:cs="Arial"/>
                <w:b/>
                <w:sz w:val="19"/>
                <w:szCs w:val="19"/>
              </w:rPr>
            </w:pPr>
            <w:r w:rsidRPr="00AF78FE">
              <w:rPr>
                <w:rFonts w:ascii="Arial Nova" w:hAnsi="Arial Nova" w:cs="Arial"/>
                <w:b/>
                <w:sz w:val="19"/>
                <w:szCs w:val="19"/>
              </w:rPr>
              <w:t>……</w:t>
            </w:r>
            <w:r>
              <w:rPr>
                <w:rFonts w:ascii="Arial Nova" w:hAnsi="Arial Nova" w:cs="Arial"/>
                <w:b/>
                <w:sz w:val="19"/>
                <w:szCs w:val="19"/>
              </w:rPr>
              <w:t>….</w:t>
            </w:r>
            <w:r w:rsidRPr="00AF78FE">
              <w:rPr>
                <w:rFonts w:ascii="Arial Nova" w:hAnsi="Arial Nova" w:cs="Arial"/>
                <w:b/>
                <w:sz w:val="19"/>
                <w:szCs w:val="19"/>
              </w:rPr>
              <w:t>……………………………</w:t>
            </w:r>
          </w:p>
          <w:p w:rsidR="00660D5E" w:rsidRPr="00594BFA" w:rsidRDefault="00660D5E" w:rsidP="00660D5E">
            <w:pPr>
              <w:spacing w:after="120"/>
              <w:ind w:left="6481"/>
              <w:jc w:val="right"/>
              <w:rPr>
                <w:rFonts w:ascii="Arial Nova" w:hAnsi="Arial Nova"/>
                <w:b/>
                <w:bCs/>
                <w:i/>
                <w:sz w:val="19"/>
                <w:szCs w:val="19"/>
              </w:rPr>
            </w:pPr>
            <w:r w:rsidRPr="00594BFA">
              <w:rPr>
                <w:rFonts w:ascii="Arial Nova" w:hAnsi="Arial Nova"/>
                <w:b/>
                <w:bCs/>
                <w:i/>
                <w:sz w:val="19"/>
                <w:szCs w:val="19"/>
              </w:rPr>
              <w:t>(ονοματεπώνυμο &amp; υπογραφή)</w:t>
            </w:r>
          </w:p>
        </w:tc>
      </w:tr>
      <w:tr w:rsidR="00660D5E" w:rsidRPr="00AF78FE" w:rsidTr="003500B0">
        <w:trPr>
          <w:trHeight w:val="180"/>
          <w:jc w:val="center"/>
        </w:trPr>
        <w:tc>
          <w:tcPr>
            <w:tcW w:w="11225" w:type="dxa"/>
            <w:gridSpan w:val="56"/>
            <w:shd w:val="clear" w:color="auto" w:fill="E2EFD9" w:themeFill="accent6" w:themeFillTint="33"/>
            <w:vAlign w:val="center"/>
          </w:tcPr>
          <w:p w:rsidR="00660D5E" w:rsidRPr="00AF78FE" w:rsidRDefault="00660D5E" w:rsidP="00660D5E">
            <w:pPr>
              <w:spacing w:before="60" w:after="60"/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bookmarkStart w:id="0" w:name="_Hlk137462239"/>
            <w:r>
              <w:rPr>
                <w:rFonts w:ascii="Arial Nova" w:hAnsi="Arial Nova" w:cs="Tahoma"/>
                <w:b/>
                <w:bCs/>
                <w:sz w:val="20"/>
                <w:szCs w:val="20"/>
              </w:rPr>
              <w:lastRenderedPageBreak/>
              <w:t xml:space="preserve">Γ. ΕΠΙΣΥΝΑΠΤΟΜΕΝΑ ΔΙΚΑΙΟΛΟΓΗΤΙΚΑ </w:t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2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Σύντομο βιογραφικό σημείωμα 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>μίας (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) </w:t>
            </w: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σελίδας, με ανάλογα δικαιολογητικά βασικών &amp; πρόσθετων γνώσεων &amp; εργασιακής εμπειρίας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bookmarkEnd w:id="0"/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2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 w:rsidRPr="00594BFA">
              <w:rPr>
                <w:rFonts w:ascii="Arial Nova" w:hAnsi="Arial Nova"/>
                <w:b/>
                <w:iCs/>
                <w:sz w:val="20"/>
                <w:szCs w:val="20"/>
              </w:rPr>
              <w:t xml:space="preserve">Αποδεικτικά στοιχεία ταυτοποίησης, ασφάλισης και τραπεζικού λογαριασμού αιτούντων </w:t>
            </w:r>
            <w:r w:rsidR="009931B1">
              <w:rPr>
                <w:rFonts w:ascii="Arial Nova" w:hAnsi="Arial Nova"/>
                <w:b/>
                <w:iCs/>
                <w:sz w:val="20"/>
                <w:szCs w:val="20"/>
              </w:rPr>
              <w:t>συντονιστών/τριών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2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sz w:val="20"/>
                <w:szCs w:val="20"/>
              </w:rPr>
              <w:t>Αντίγραφο ποινικού μητρώου (βλ. ενότητα «Οδηγίες Συμπλήρωσης – Διευκρινίσεις» Πρόσκλησης ΚΠ ΑμεΑ)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  <w:tr w:rsidR="00660D5E" w:rsidRPr="00AF78FE" w:rsidTr="00660D5E">
        <w:trPr>
          <w:trHeight w:val="604"/>
          <w:jc w:val="center"/>
        </w:trPr>
        <w:tc>
          <w:tcPr>
            <w:tcW w:w="10193" w:type="dxa"/>
            <w:gridSpan w:val="52"/>
            <w:shd w:val="clear" w:color="auto" w:fill="auto"/>
            <w:vAlign w:val="center"/>
          </w:tcPr>
          <w:p w:rsidR="00660D5E" w:rsidRDefault="00660D5E" w:rsidP="00660D5E">
            <w:pPr>
              <w:spacing w:before="60" w:after="60"/>
              <w:jc w:val="both"/>
              <w:rPr>
                <w:rFonts w:ascii="Arial Nova" w:hAnsi="Arial Nova"/>
                <w:b/>
                <w:iCs/>
                <w:sz w:val="20"/>
                <w:szCs w:val="20"/>
              </w:rPr>
            </w:pP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Υπεύθυνη δήλωση </w:t>
            </w:r>
            <w:r w:rsidR="00380DBD">
              <w:rPr>
                <w:rFonts w:ascii="Arial Nova" w:hAnsi="Arial Nova"/>
                <w:b/>
                <w:iCs/>
                <w:sz w:val="20"/>
                <w:szCs w:val="20"/>
              </w:rPr>
              <w:t>(ακολουθεί το περιεχόμενο</w:t>
            </w:r>
            <w:r>
              <w:rPr>
                <w:rFonts w:ascii="Arial Nova" w:hAnsi="Arial Nova"/>
                <w:b/>
                <w:iCs/>
                <w:sz w:val="20"/>
                <w:szCs w:val="20"/>
              </w:rPr>
              <w:t xml:space="preserve">)   </w:t>
            </w:r>
          </w:p>
        </w:tc>
        <w:tc>
          <w:tcPr>
            <w:tcW w:w="1032" w:type="dxa"/>
            <w:gridSpan w:val="4"/>
            <w:shd w:val="clear" w:color="auto" w:fill="auto"/>
            <w:vAlign w:val="center"/>
          </w:tcPr>
          <w:p w:rsidR="00660D5E" w:rsidRPr="00594BFA" w:rsidRDefault="00660D5E" w:rsidP="00660D5E">
            <w:pPr>
              <w:spacing w:before="80" w:after="80" w:line="260" w:lineRule="exact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 w:rsidRPr="00594BFA">
              <w:rPr>
                <w:rFonts w:ascii="Arial Nova" w:hAnsi="Arial Nova" w:cs="Arial"/>
                <w:b/>
                <w:bCs/>
                <w:sz w:val="28"/>
                <w:szCs w:val="28"/>
              </w:rPr>
              <w:sym w:font="Symbol" w:char="F07F"/>
            </w:r>
          </w:p>
        </w:tc>
      </w:tr>
    </w:tbl>
    <w:p w:rsidR="00DB00F5" w:rsidRDefault="00DB00F5" w:rsidP="006E1D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8508B" w:rsidRPr="00CC5EE6" w:rsidRDefault="0078508B" w:rsidP="003D7F74">
      <w:pPr>
        <w:jc w:val="center"/>
        <w:rPr>
          <w:rFonts w:ascii="Arial" w:hAnsi="Arial" w:cs="Arial"/>
          <w:b/>
          <w:sz w:val="18"/>
          <w:szCs w:val="18"/>
        </w:rPr>
      </w:pPr>
    </w:p>
    <w:p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9C4A29" w:rsidRDefault="009C4A29" w:rsidP="00B10863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CB7D56" w:rsidRPr="00731590" w:rsidRDefault="009C4A29" w:rsidP="00731590">
      <w:pPr>
        <w:pStyle w:val="a3"/>
        <w:tabs>
          <w:tab w:val="clear" w:pos="4153"/>
          <w:tab w:val="clear" w:pos="8306"/>
          <w:tab w:val="right" w:pos="-2127"/>
        </w:tabs>
        <w:rPr>
          <w:rFonts w:cs="Arial"/>
          <w:iCs/>
          <w:lang w:val="el-GR"/>
        </w:rPr>
      </w:pPr>
      <w:r w:rsidRPr="00731590">
        <w:rPr>
          <w:rFonts w:cs="Arial"/>
          <w:b/>
          <w:iCs/>
          <w:lang w:val="el-GR"/>
        </w:rPr>
        <w:br w:type="page"/>
      </w:r>
    </w:p>
    <w:tbl>
      <w:tblPr>
        <w:tblStyle w:val="a7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5528"/>
        <w:gridCol w:w="992"/>
      </w:tblGrid>
      <w:tr w:rsidR="00D615CF" w:rsidRPr="00AF78FE" w:rsidTr="00385EEC">
        <w:trPr>
          <w:trHeight w:val="62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D615CF" w:rsidRPr="00660D5E" w:rsidRDefault="00D615CF" w:rsidP="00D615CF">
            <w:pPr>
              <w:spacing w:before="120" w:after="120"/>
              <w:jc w:val="center"/>
              <w:rPr>
                <w:rFonts w:ascii="Arial Nova" w:hAnsi="Arial Nova" w:cs="Tahoma"/>
                <w:b/>
                <w:bCs/>
                <w:sz w:val="21"/>
                <w:szCs w:val="21"/>
              </w:rPr>
            </w:pPr>
            <w:r w:rsidRPr="00660D5E">
              <w:rPr>
                <w:rFonts w:ascii="Arial Nova" w:hAnsi="Arial Nova" w:cs="Tahoma"/>
                <w:b/>
                <w:bCs/>
                <w:sz w:val="21"/>
                <w:szCs w:val="21"/>
              </w:rPr>
              <w:lastRenderedPageBreak/>
              <w:t xml:space="preserve">ΠΑΡΑΡΤΗΜΑ: ΚΡΙΤΗΡΙΑ ΠΡΟΣΛΗΨΗΣ </w:t>
            </w:r>
            <w:r w:rsidR="009931B1">
              <w:rPr>
                <w:rFonts w:ascii="Arial Nova" w:hAnsi="Arial Nova" w:cs="Tahoma"/>
                <w:b/>
                <w:bCs/>
                <w:sz w:val="21"/>
                <w:szCs w:val="21"/>
              </w:rPr>
              <w:t>ΣΥΝΤΟΝΙΣΤΗ/ΣΤΡΙΑΣ</w:t>
            </w:r>
            <w:r w:rsidRPr="00660D5E">
              <w:rPr>
                <w:rFonts w:ascii="Arial Nova" w:hAnsi="Arial Nova" w:cs="Tahoma"/>
                <w:b/>
                <w:bCs/>
                <w:sz w:val="21"/>
                <w:szCs w:val="21"/>
              </w:rPr>
              <w:t xml:space="preserve">  </w:t>
            </w:r>
          </w:p>
        </w:tc>
      </w:tr>
      <w:tr w:rsidR="00D615CF" w:rsidRPr="00594BFA" w:rsidTr="00385EEC">
        <w:trPr>
          <w:trHeight w:val="340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D615CF" w:rsidRPr="00D615CF" w:rsidRDefault="00D615CF" w:rsidP="00385EEC">
            <w:pPr>
              <w:spacing w:before="120" w:after="120"/>
              <w:jc w:val="center"/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  <w:u w:val="single"/>
              </w:rPr>
              <w:t>Επισήμανση</w:t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  <w:t xml:space="preserve">: Για χρήση από ΠΟΣΓΚΑμεΑ – </w:t>
            </w:r>
            <w:r w:rsidR="009931B1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  <w:br/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z w:val="21"/>
                <w:szCs w:val="21"/>
              </w:rPr>
              <w:t>ΔΕΝ σ</w:t>
            </w:r>
            <w:r w:rsidRPr="00D615CF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 xml:space="preserve">υμπληρώνεται από τους/τις </w:t>
            </w:r>
            <w:r w:rsidR="009931B1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>υποψήφιους/</w:t>
            </w:r>
            <w:proofErr w:type="spellStart"/>
            <w:r w:rsidR="009931B1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>ες</w:t>
            </w:r>
            <w:proofErr w:type="spellEnd"/>
            <w:r w:rsidR="009931B1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 xml:space="preserve"> συντονιστές/</w:t>
            </w:r>
            <w:proofErr w:type="spellStart"/>
            <w:r w:rsidR="009931B1">
              <w:rPr>
                <w:rFonts w:ascii="Arial Nova" w:hAnsi="Arial Nova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>στριες</w:t>
            </w:r>
            <w:proofErr w:type="spellEnd"/>
          </w:p>
        </w:tc>
      </w:tr>
      <w:tr w:rsidR="00D615CF" w:rsidRPr="00594BFA" w:rsidTr="00385EEC">
        <w:trPr>
          <w:trHeight w:val="45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D615CF" w:rsidRPr="00D615CF" w:rsidRDefault="00D615CF" w:rsidP="00D615CF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b/>
                <w:bCs/>
                <w:sz w:val="21"/>
                <w:szCs w:val="21"/>
                <w:lang w:val="en-US"/>
              </w:rPr>
              <w:t>ON / OFF</w:t>
            </w:r>
            <w:r>
              <w:rPr>
                <w:rFonts w:ascii="Arial Nova" w:hAnsi="Arial Nova" w:cs="Arial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ΚΡΙΤΗΡΙΑ</w:t>
            </w:r>
          </w:p>
        </w:tc>
      </w:tr>
      <w:tr w:rsidR="004D567A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4D567A" w:rsidRDefault="009931B1" w:rsidP="004D567A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</w:t>
            </w:r>
            <w:r w:rsidR="004D567A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 w:rsidR="004D567A" w:rsidRPr="00D615CF">
              <w:rPr>
                <w:rFonts w:ascii="Arial Nova" w:hAnsi="Arial Nova" w:cs="Arial"/>
                <w:sz w:val="21"/>
                <w:szCs w:val="21"/>
              </w:rPr>
              <w:t>Έλληνας υπήκοος ή υπήκοος χώρας μέλους της Ε.Ε.</w:t>
            </w:r>
            <w:r w:rsidR="004D567A">
              <w:rPr>
                <w:rFonts w:ascii="Arial Nova" w:hAnsi="Arial Nova" w:cs="Arial"/>
                <w:sz w:val="21"/>
                <w:szCs w:val="21"/>
              </w:rPr>
              <w:t xml:space="preserve"> </w:t>
            </w:r>
            <w:r w:rsidR="004D567A" w:rsidRPr="00D615CF">
              <w:rPr>
                <w:rFonts w:ascii="Arial Nova" w:hAnsi="Arial Nova" w:cs="Arial"/>
                <w:sz w:val="21"/>
                <w:szCs w:val="21"/>
              </w:rPr>
              <w:t xml:space="preserve">ή χώρας εκτός Ε.Ε. </w:t>
            </w:r>
            <w:r w:rsidR="004D567A">
              <w:rPr>
                <w:rFonts w:ascii="Arial Nova" w:hAnsi="Arial Nova" w:cs="Arial"/>
                <w:sz w:val="21"/>
                <w:szCs w:val="21"/>
              </w:rPr>
              <w:t>με δικαίωμα</w:t>
            </w:r>
            <w:r w:rsidR="004D567A" w:rsidRPr="00D615CF">
              <w:rPr>
                <w:rFonts w:ascii="Arial Nova" w:hAnsi="Arial Nova" w:cs="Arial"/>
                <w:sz w:val="21"/>
                <w:szCs w:val="21"/>
              </w:rPr>
              <w:t xml:space="preserve"> εργασίας στην Ελλάδα</w:t>
            </w:r>
            <w:r w:rsidR="004D567A"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67A" w:rsidRPr="00D615CF" w:rsidRDefault="004D567A" w:rsidP="004D567A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4D567A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4D567A" w:rsidRDefault="009931B1" w:rsidP="004D567A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2</w:t>
            </w:r>
            <w:r w:rsidR="004D567A">
              <w:rPr>
                <w:rFonts w:ascii="Arial Nova" w:hAnsi="Arial Nova" w:cs="Arial"/>
                <w:sz w:val="21"/>
                <w:szCs w:val="21"/>
              </w:rPr>
              <w:t>. Πληρούνται οι προϋποθέσεις του</w:t>
            </w:r>
            <w:r w:rsidR="00EC5239">
              <w:rPr>
                <w:rFonts w:ascii="Arial Nova" w:hAnsi="Arial Nova" w:cs="Arial"/>
                <w:sz w:val="21"/>
                <w:szCs w:val="21"/>
              </w:rPr>
              <w:t xml:space="preserve"> άρθρου 7 του</w:t>
            </w:r>
            <w:r w:rsidR="004D567A">
              <w:rPr>
                <w:rFonts w:ascii="Arial Nova" w:hAnsi="Arial Nova" w:cs="Arial"/>
                <w:sz w:val="21"/>
                <w:szCs w:val="21"/>
              </w:rPr>
              <w:t xml:space="preserve"> ν. 4837/2021 βάσει περιεχομένου αντιγράφου ποινικού μητρώου και υπεύθυνης δήλωσης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67A" w:rsidRPr="00D615CF" w:rsidRDefault="004D567A" w:rsidP="004D567A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F450A7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450A7" w:rsidRPr="009931B1" w:rsidRDefault="00F450A7" w:rsidP="00F450A7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3. Πτυχίο Ανώτατης ή Ανώτερης σχολής (ειδικότητας εκπαιδευτικών ειδικής ή/και γενικής αγωγής, κοινωνικών λειτουργών, καθηγητών φυσικής αγωγής κ.λπ.) και εμπειρία στις κατασκηνώσεις του κατασκηνωτικού Κρατικού Προγράμματος ΑμεΑ ή/και σε δομές ανοικτής φροντίδας για άτομα με αναπηρία (ΚΔΑΠ ΑμεΑ, Κ.Δ.-Η.Φ.) </w:t>
            </w:r>
            <w:r w:rsidRPr="00BB056C">
              <w:rPr>
                <w:rFonts w:ascii="Arial Nova" w:hAnsi="Arial Nova" w:cs="Arial"/>
                <w:b/>
                <w:bCs/>
                <w:sz w:val="22"/>
                <w:szCs w:val="22"/>
                <w:u w:val="single"/>
              </w:rPr>
              <w:t>ή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απολυτήριο Λυκείου και ευδόκιμη κατασκηνωτική εμπειρία (αφορά αποκλειστικά </w:t>
            </w:r>
            <w:r w:rsidRPr="00F450A7">
              <w:rPr>
                <w:rFonts w:ascii="Arial Nova" w:hAnsi="Arial Nova" w:cs="Arial"/>
                <w:sz w:val="21"/>
                <w:szCs w:val="21"/>
              </w:rPr>
              <w:t>σε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περίπτωση έλλειψης υποψηφίων με τα ανωτέρω προσόντα ή/και αδυναμίας ανάληψης καθηκόντων κατά την εξέλιξη του Προγράμματος, για διάφορους λόγους)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0A7" w:rsidRPr="00D615CF" w:rsidRDefault="00F450A7" w:rsidP="00F450A7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F450A7" w:rsidRPr="00594BFA" w:rsidTr="00385EEC">
        <w:trPr>
          <w:trHeight w:val="454"/>
        </w:trPr>
        <w:tc>
          <w:tcPr>
            <w:tcW w:w="10343" w:type="dxa"/>
            <w:gridSpan w:val="3"/>
            <w:shd w:val="clear" w:color="auto" w:fill="E2EFD9" w:themeFill="accent6" w:themeFillTint="33"/>
            <w:vAlign w:val="center"/>
          </w:tcPr>
          <w:p w:rsidR="00F450A7" w:rsidRPr="00D615CF" w:rsidRDefault="00F450A7" w:rsidP="00F450A7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ΚΡΙΤΗΡΙΑ ΑΞΙΟΛΟΓΗΣΗΣ ΕΠΑΡΚΕΙΑΣ / ΚΑΤΑΛΛΗΛΟΤΗΤΑΣ</w:t>
            </w:r>
          </w:p>
        </w:tc>
      </w:tr>
      <w:tr w:rsidR="00F450A7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450A7" w:rsidRPr="00D615CF" w:rsidRDefault="00EF147D" w:rsidP="00F450A7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4</w:t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 w:rsidR="00F450A7">
              <w:rPr>
                <w:rFonts w:ascii="Arial Nova" w:hAnsi="Arial Nova" w:cs="Arial"/>
                <w:sz w:val="21"/>
                <w:szCs w:val="21"/>
              </w:rPr>
              <w:t>Ευδόκιμη κατασκηνωτική εμπειρία (σε κατασκηνώσεις παιδιών)</w:t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ab/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0A7" w:rsidRPr="00D615CF" w:rsidRDefault="00F450A7" w:rsidP="00F450A7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F450A7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450A7" w:rsidRPr="00A87927" w:rsidRDefault="00EF147D" w:rsidP="00F450A7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 w:rsidR="00F450A7">
              <w:rPr>
                <w:rFonts w:ascii="Arial Nova" w:hAnsi="Arial Nova" w:cs="Arial"/>
                <w:sz w:val="21"/>
                <w:szCs w:val="21"/>
              </w:rPr>
              <w:t>Ευδόκιμη κατασκηνωτική εμπειρία (σε κατασκηνώσεις παιδιών / ατόμων με αναπηρία)</w:t>
            </w:r>
            <w:r w:rsidR="00F450A7" w:rsidRPr="00D615CF">
              <w:rPr>
                <w:rFonts w:ascii="Arial Nova" w:hAnsi="Arial Nova" w:cs="Arial"/>
                <w:sz w:val="21"/>
                <w:szCs w:val="21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0A7" w:rsidRPr="00D615CF" w:rsidRDefault="00F450A7" w:rsidP="00F450A7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F450A7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450A7" w:rsidRDefault="00EF147D" w:rsidP="00F450A7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6</w:t>
            </w:r>
            <w:r w:rsidR="00F450A7">
              <w:rPr>
                <w:rFonts w:ascii="Arial Nova" w:hAnsi="Arial Nova" w:cs="Arial"/>
                <w:sz w:val="21"/>
                <w:szCs w:val="21"/>
              </w:rPr>
              <w:t>. Εργασιακή εμπειρία σε σχέση με παιδιά / ενήλικες με αναπηρία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0A7" w:rsidRPr="00D615CF" w:rsidRDefault="00F450A7" w:rsidP="00F450A7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E752B" w:rsidRPr="00594BFA" w:rsidTr="00D615CF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E752B" w:rsidRPr="005E752B" w:rsidRDefault="00EF147D" w:rsidP="005E752B">
            <w:pPr>
              <w:spacing w:before="60" w:after="60"/>
              <w:jc w:val="both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7</w:t>
            </w:r>
            <w:r w:rsidR="005E752B" w:rsidRPr="005E752B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 w:rsidR="005E752B">
              <w:rPr>
                <w:rFonts w:ascii="Arial Nova" w:hAnsi="Arial Nova" w:cs="Arial"/>
                <w:sz w:val="21"/>
                <w:szCs w:val="21"/>
              </w:rPr>
              <w:t xml:space="preserve">Ικανότητες οργανωτικές, διοικητικές, διαχείρισης ομάδων, διαχείρισης κρίσεων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52B" w:rsidRPr="00D615CF" w:rsidRDefault="005E752B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E752B" w:rsidRPr="00594BFA" w:rsidTr="003A1D53">
        <w:trPr>
          <w:trHeight w:val="604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5E752B" w:rsidRPr="00D615CF" w:rsidRDefault="00EF147D" w:rsidP="005E752B">
            <w:pPr>
              <w:spacing w:before="60" w:after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8</w:t>
            </w:r>
            <w:r w:rsidR="005E752B">
              <w:rPr>
                <w:rFonts w:ascii="Arial Nova" w:hAnsi="Arial Nova" w:cs="Arial"/>
                <w:sz w:val="21"/>
                <w:szCs w:val="21"/>
              </w:rPr>
              <w:t>. Ειδικές γνώσεις</w:t>
            </w:r>
            <w:r w:rsidR="00742E68">
              <w:rPr>
                <w:rFonts w:ascii="Arial Nova" w:hAnsi="Arial Nova" w:cs="Arial"/>
                <w:sz w:val="21"/>
                <w:szCs w:val="21"/>
              </w:rPr>
              <w:t xml:space="preserve"> / δεξιότητες</w:t>
            </w:r>
            <w:r w:rsidR="001920B6">
              <w:rPr>
                <w:rFonts w:ascii="Arial Nova" w:hAnsi="Arial Nova" w:cs="Arial"/>
                <w:sz w:val="21"/>
                <w:szCs w:val="21"/>
              </w:rPr>
              <w:t>:</w:t>
            </w:r>
          </w:p>
        </w:tc>
      </w:tr>
      <w:tr w:rsidR="001920B6" w:rsidRPr="00594BFA" w:rsidTr="00742E68">
        <w:trPr>
          <w:trHeight w:val="604"/>
        </w:trPr>
        <w:tc>
          <w:tcPr>
            <w:tcW w:w="382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α) Πρώτες Βοήθειες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1920B6" w:rsidRPr="00594BFA" w:rsidTr="00775039">
        <w:trPr>
          <w:trHeight w:val="604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β) Ναυαγοσωστική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1920B6" w:rsidRPr="00594BFA" w:rsidTr="00775039">
        <w:trPr>
          <w:trHeight w:val="604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>γ) Δεξιότητες επικοινωνίας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1920B6" w:rsidRPr="00594BFA" w:rsidTr="00775039">
        <w:trPr>
          <w:trHeight w:val="604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δ) Δεξιότητες </w:t>
            </w:r>
            <w:proofErr w:type="spellStart"/>
            <w:r w:rsidRPr="00D615CF">
              <w:rPr>
                <w:rFonts w:ascii="Arial Nova" w:hAnsi="Arial Nova" w:cs="Arial"/>
                <w:sz w:val="21"/>
                <w:szCs w:val="21"/>
              </w:rPr>
              <w:t>ψυχοσυναισθηματικής</w:t>
            </w:r>
            <w:proofErr w:type="spellEnd"/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 στήριξης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1920B6" w:rsidRPr="00594BFA" w:rsidTr="00775039">
        <w:trPr>
          <w:trHeight w:val="604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</w:tcBorders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ε)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Γνώσεις μεθόδων εναλλακτικής επικοινωνίας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1920B6" w:rsidRPr="00594BFA" w:rsidTr="00775039">
        <w:trPr>
          <w:trHeight w:val="604"/>
        </w:trPr>
        <w:tc>
          <w:tcPr>
            <w:tcW w:w="382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920B6" w:rsidRDefault="001920B6" w:rsidP="005E752B">
            <w:pPr>
              <w:spacing w:before="60" w:after="60"/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</w:tcBorders>
            <w:shd w:val="clear" w:color="auto" w:fill="auto"/>
            <w:vAlign w:val="center"/>
          </w:tcPr>
          <w:p w:rsidR="001920B6" w:rsidRPr="00D615CF" w:rsidRDefault="001920B6" w:rsidP="00E00C77">
            <w:pPr>
              <w:spacing w:before="40" w:after="40"/>
              <w:jc w:val="both"/>
              <w:rPr>
                <w:rFonts w:ascii="Arial Nova" w:hAnsi="Arial Nova" w:cs="Arial"/>
                <w:sz w:val="21"/>
                <w:szCs w:val="21"/>
              </w:rPr>
            </w:pPr>
            <w:proofErr w:type="spellStart"/>
            <w:r w:rsidRPr="00D615CF">
              <w:rPr>
                <w:rFonts w:ascii="Arial Nova" w:hAnsi="Arial Nova" w:cs="Arial"/>
                <w:sz w:val="21"/>
                <w:szCs w:val="21"/>
              </w:rPr>
              <w:t>στ</w:t>
            </w:r>
            <w:proofErr w:type="spellEnd"/>
            <w:r w:rsidRPr="00D615CF">
              <w:rPr>
                <w:rFonts w:ascii="Arial Nova" w:hAnsi="Arial Nova" w:cs="Arial"/>
                <w:sz w:val="21"/>
                <w:szCs w:val="21"/>
              </w:rPr>
              <w:t xml:space="preserve">) Γνώσεις </w:t>
            </w:r>
            <w:r>
              <w:rPr>
                <w:rFonts w:ascii="Arial Nova" w:hAnsi="Arial Nova" w:cs="Arial"/>
                <w:sz w:val="21"/>
                <w:szCs w:val="21"/>
              </w:rPr>
              <w:t>οργάνωσης ψυχαγωγικών δραστηριοτήτων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20B6" w:rsidRPr="00D615CF" w:rsidRDefault="001920B6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E752B" w:rsidRPr="00594BFA" w:rsidTr="002772C6">
        <w:trPr>
          <w:trHeight w:val="604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E752B" w:rsidRPr="00D615CF" w:rsidRDefault="00EF147D" w:rsidP="005E752B">
            <w:pPr>
              <w:spacing w:before="40" w:after="40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9</w:t>
            </w:r>
            <w:r w:rsidR="005E752B">
              <w:rPr>
                <w:rFonts w:ascii="Arial Nova" w:hAnsi="Arial Nova" w:cs="Arial"/>
                <w:sz w:val="21"/>
                <w:szCs w:val="21"/>
              </w:rPr>
              <w:t xml:space="preserve">. </w:t>
            </w:r>
            <w:r w:rsidR="005E752B" w:rsidRPr="00D615CF">
              <w:rPr>
                <w:rFonts w:ascii="Arial Nova" w:hAnsi="Arial Nova" w:cs="Arial"/>
                <w:sz w:val="21"/>
                <w:szCs w:val="21"/>
              </w:rPr>
              <w:t>Συστατικές επιστολές, εφόσον υπάρχουν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52B" w:rsidRPr="00D615CF" w:rsidRDefault="005E752B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  <w:r w:rsidRPr="00D615CF">
              <w:rPr>
                <w:rFonts w:ascii="Arial Nova" w:hAnsi="Arial Nova" w:cs="Arial"/>
                <w:sz w:val="22"/>
                <w:szCs w:val="22"/>
              </w:rPr>
              <w:t>[    ]</w:t>
            </w:r>
          </w:p>
        </w:tc>
      </w:tr>
      <w:tr w:rsidR="005E752B" w:rsidRPr="00594BFA" w:rsidTr="00385EEC">
        <w:trPr>
          <w:trHeight w:val="454"/>
        </w:trPr>
        <w:tc>
          <w:tcPr>
            <w:tcW w:w="9351" w:type="dxa"/>
            <w:gridSpan w:val="2"/>
            <w:shd w:val="clear" w:color="auto" w:fill="E2EFD9" w:themeFill="accent6" w:themeFillTint="33"/>
            <w:vAlign w:val="center"/>
          </w:tcPr>
          <w:p w:rsidR="005E752B" w:rsidRPr="00385EEC" w:rsidRDefault="005E752B" w:rsidP="005E752B">
            <w:pPr>
              <w:jc w:val="right"/>
              <w:rPr>
                <w:rFonts w:ascii="Arial Nova" w:hAnsi="Arial Nova" w:cs="Arial"/>
                <w:b/>
                <w:sz w:val="21"/>
                <w:szCs w:val="21"/>
              </w:rPr>
            </w:pPr>
            <w:r w:rsidRPr="00D615CF">
              <w:rPr>
                <w:rFonts w:ascii="Arial Nova" w:hAnsi="Arial Nova" w:cs="Arial"/>
                <w:b/>
                <w:sz w:val="21"/>
                <w:szCs w:val="21"/>
              </w:rPr>
              <w:t>ΣΥΝΟΛΟ</w:t>
            </w:r>
            <w:r>
              <w:rPr>
                <w:rFonts w:ascii="Arial Nova" w:hAnsi="Arial Nova" w:cs="Arial"/>
                <w:b/>
                <w:sz w:val="21"/>
                <w:szCs w:val="21"/>
              </w:rPr>
              <w:t xml:space="preserve"> ΚΡΙΤΗΡΙΩΝ ΠΟΥ ΠΛΗΡΟΥΝΤΑΙ ΑΠΟ ΤΟΝ/ΤΗΝ ΥΠΟΨΗΦΙΟ/Α </w:t>
            </w:r>
            <w:r w:rsidR="00A4767D">
              <w:rPr>
                <w:rFonts w:ascii="Arial Nova" w:hAnsi="Arial Nova" w:cs="Arial"/>
                <w:b/>
                <w:sz w:val="21"/>
                <w:szCs w:val="21"/>
              </w:rPr>
              <w:t>ΣΥΝΤΟΝΙΣΤΗ/ΣΤΡΙΑ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5E752B" w:rsidRPr="00D615CF" w:rsidRDefault="005E752B" w:rsidP="005E752B">
            <w:pPr>
              <w:spacing w:before="60" w:after="60"/>
              <w:jc w:val="center"/>
              <w:rPr>
                <w:rFonts w:ascii="Arial Nova" w:hAnsi="Arial Nova" w:cs="Arial"/>
                <w:sz w:val="22"/>
                <w:szCs w:val="22"/>
              </w:rPr>
            </w:pPr>
          </w:p>
        </w:tc>
      </w:tr>
    </w:tbl>
    <w:p w:rsidR="00030886" w:rsidRDefault="00B10863" w:rsidP="00385EEC">
      <w:pPr>
        <w:spacing w:line="360" w:lineRule="auto"/>
        <w:rPr>
          <w:rFonts w:ascii="Arial Nova" w:hAnsi="Arial Nova" w:cs="Arial"/>
          <w:sz w:val="21"/>
          <w:szCs w:val="21"/>
        </w:rPr>
      </w:pP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  <w:r w:rsidRPr="00D615CF">
        <w:rPr>
          <w:rFonts w:ascii="Arial Nova" w:hAnsi="Arial Nova" w:cs="Arial"/>
          <w:sz w:val="21"/>
          <w:szCs w:val="21"/>
        </w:rPr>
        <w:tab/>
      </w:r>
    </w:p>
    <w:p w:rsidR="00380DBD" w:rsidRPr="00380DBD" w:rsidRDefault="00380DBD" w:rsidP="00380DBD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380DBD">
        <w:rPr>
          <w:rFonts w:ascii="Arial" w:hAnsi="Arial" w:cs="Arial"/>
          <w:b/>
          <w:bCs/>
          <w:sz w:val="28"/>
        </w:rPr>
        <w:lastRenderedPageBreak/>
        <w:t>ΥΠΕΥΘΥΝΗ ΔΗΛΩΣΗ</w:t>
      </w:r>
    </w:p>
    <w:p w:rsidR="00380DBD" w:rsidRPr="00380DBD" w:rsidRDefault="00380DBD" w:rsidP="00380DBD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380DBD">
        <w:rPr>
          <w:rFonts w:ascii="Arial" w:hAnsi="Arial" w:cs="Arial"/>
          <w:b/>
          <w:bCs/>
          <w:sz w:val="28"/>
        </w:rPr>
        <w:t xml:space="preserve"> </w:t>
      </w:r>
      <w:r w:rsidRPr="00380DBD">
        <w:rPr>
          <w:rFonts w:ascii="Arial" w:hAnsi="Arial" w:cs="Arial"/>
          <w:b/>
          <w:bCs/>
          <w:vertAlign w:val="superscript"/>
        </w:rPr>
        <w:t>(άρθρο 8 Ν.1599/1986)</w:t>
      </w:r>
    </w:p>
    <w:p w:rsidR="00380DBD" w:rsidRPr="00380DBD" w:rsidRDefault="00380DBD" w:rsidP="0038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84"/>
        <w:jc w:val="center"/>
        <w:rPr>
          <w:sz w:val="18"/>
        </w:rPr>
      </w:pPr>
      <w:r w:rsidRPr="00380DBD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380DBD" w:rsidRPr="00380DBD" w:rsidRDefault="00380DBD" w:rsidP="0038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84"/>
        <w:jc w:val="center"/>
        <w:rPr>
          <w:sz w:val="18"/>
        </w:rPr>
      </w:pPr>
      <w:r w:rsidRPr="00380DBD">
        <w:rPr>
          <w:sz w:val="18"/>
        </w:rPr>
        <w:t>(άρθρο 8 παρ. 4 Ν. 1599/1986)</w:t>
      </w:r>
    </w:p>
    <w:p w:rsidR="00380DBD" w:rsidRPr="00380DBD" w:rsidRDefault="00380DBD" w:rsidP="00380DBD">
      <w:pPr>
        <w:rPr>
          <w:rFonts w:ascii="Arial" w:hAnsi="Arial" w:cs="Arial"/>
          <w:sz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80DBD" w:rsidRPr="00380DBD" w:rsidTr="00380DBD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:rsidR="00380DBD" w:rsidRPr="00380DBD" w:rsidRDefault="00380DBD" w:rsidP="00380DBD">
            <w:pPr>
              <w:spacing w:before="120" w:after="12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80DBD">
              <w:rPr>
                <w:rFonts w:ascii="Arial" w:hAnsi="Arial" w:cs="Arial"/>
                <w:sz w:val="20"/>
                <w:szCs w:val="20"/>
              </w:rPr>
              <w:t>ΠΡΟΣ</w:t>
            </w:r>
            <w:r w:rsidRPr="00380DBD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380D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380DBD" w:rsidRPr="00380DBD" w:rsidRDefault="00380DBD" w:rsidP="00380DBD">
            <w:pPr>
              <w:tabs>
                <w:tab w:val="left" w:pos="1335"/>
              </w:tabs>
              <w:spacing w:before="120" w:after="120"/>
              <w:ind w:right="-6878"/>
              <w:rPr>
                <w:rFonts w:ascii="Verdana" w:hAnsi="Verdana" w:cs="Tahoma"/>
                <w:b/>
                <w:sz w:val="16"/>
                <w:szCs w:val="16"/>
              </w:rPr>
            </w:pPr>
            <w:r w:rsidRPr="00380DBD">
              <w:rPr>
                <w:rFonts w:ascii="Verdana" w:hAnsi="Verdana" w:cs="Tahoma"/>
                <w:b/>
                <w:sz w:val="16"/>
                <w:szCs w:val="16"/>
              </w:rPr>
              <w:t xml:space="preserve">ΥΠΟΥΡΓΕΙΟ 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ΚΟΙΝΩΝΙΚΗΣ ΣΥΝΟΧΗΣ ΚΑΙ ΟΙΚΟΓΕΝΕΙΑΣ </w:t>
            </w:r>
            <w:r w:rsidRPr="00380DBD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</w:p>
        </w:tc>
      </w:tr>
      <w:tr w:rsidR="00380DBD" w:rsidRPr="00380DBD" w:rsidTr="00380DBD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vAlign w:val="center"/>
          </w:tcPr>
          <w:p w:rsidR="00380DBD" w:rsidRPr="00380DBD" w:rsidRDefault="00380DBD" w:rsidP="00380DBD">
            <w:pPr>
              <w:spacing w:before="120" w:after="120"/>
              <w:ind w:right="-6878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380DBD" w:rsidRPr="00380DBD" w:rsidRDefault="00380DBD" w:rsidP="00380DBD">
            <w:pPr>
              <w:spacing w:before="120" w:after="12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80DBD" w:rsidRPr="00380DBD" w:rsidRDefault="00380DBD" w:rsidP="00380DBD">
            <w:pPr>
              <w:spacing w:before="120" w:after="120"/>
              <w:ind w:right="-6878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380DBD" w:rsidRPr="00380DBD" w:rsidRDefault="00380DBD" w:rsidP="00380DBD">
            <w:pPr>
              <w:spacing w:before="120" w:after="12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vAlign w:val="center"/>
          </w:tcPr>
          <w:p w:rsidR="00380DBD" w:rsidRPr="00380DBD" w:rsidRDefault="00380DBD" w:rsidP="00380DBD">
            <w:pPr>
              <w:spacing w:before="120" w:after="120"/>
              <w:ind w:right="-2332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Ημερομηνία γέννησης</w:t>
            </w:r>
            <w:r w:rsidRPr="00380DBD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380DBD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:rsidR="00380DBD" w:rsidRPr="00380DBD" w:rsidRDefault="00380DBD" w:rsidP="00380DBD">
            <w:pPr>
              <w:spacing w:before="120" w:after="12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 w:rsidRPr="00380DBD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380DBD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 w:rsidRPr="00380DBD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380DBD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380DBD" w:rsidRPr="00380DBD" w:rsidTr="00380DBD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 w:rsidRPr="00380DBD">
              <w:rPr>
                <w:rFonts w:ascii="Arial" w:hAnsi="Arial" w:cs="Arial"/>
                <w:sz w:val="16"/>
              </w:rPr>
              <w:t>Αρ</w:t>
            </w:r>
            <w:proofErr w:type="spellEnd"/>
            <w:r w:rsidRPr="00380DBD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380DBD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380DBD">
              <w:rPr>
                <w:rFonts w:ascii="Arial" w:hAnsi="Arial" w:cs="Arial"/>
                <w:sz w:val="16"/>
              </w:rPr>
              <w:t xml:space="preserve"> (</w:t>
            </w:r>
            <w:r w:rsidRPr="00380DBD">
              <w:rPr>
                <w:rFonts w:ascii="Arial" w:hAnsi="Arial" w:cs="Arial"/>
                <w:sz w:val="16"/>
                <w:lang w:val="en-US"/>
              </w:rPr>
              <w:t>Fax</w:t>
            </w:r>
            <w:r w:rsidRPr="00380DBD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380DBD">
              <w:rPr>
                <w:rFonts w:ascii="Arial" w:hAnsi="Arial" w:cs="Arial"/>
                <w:sz w:val="16"/>
              </w:rPr>
              <w:t>Δ/νση Ηλεκτρ. Ταχυδρομείου</w:t>
            </w:r>
            <w:r w:rsidRPr="00380DBD">
              <w:rPr>
                <w:rFonts w:ascii="Arial" w:hAnsi="Arial" w:cs="Arial"/>
                <w:sz w:val="16"/>
              </w:rPr>
              <w:br/>
              <w:t>(Ε</w:t>
            </w:r>
            <w:r w:rsidRPr="00380DBD">
              <w:rPr>
                <w:rFonts w:ascii="Arial" w:hAnsi="Arial" w:cs="Arial"/>
                <w:sz w:val="16"/>
                <w:lang w:val="en-US"/>
              </w:rPr>
              <w:t>mail</w:t>
            </w:r>
            <w:r w:rsidRPr="00380DBD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380DBD" w:rsidRPr="00380DBD" w:rsidRDefault="00380DBD" w:rsidP="00380DBD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380DBD" w:rsidRPr="00380DBD" w:rsidRDefault="00380DBD" w:rsidP="00380DBD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2"/>
      </w:tblGrid>
      <w:tr w:rsidR="00380DBD" w:rsidRPr="00380DBD" w:rsidTr="00585C44">
        <w:trPr>
          <w:jc w:val="center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380DBD" w:rsidRPr="00380DBD" w:rsidRDefault="00380DBD" w:rsidP="00380DBD">
            <w:pPr>
              <w:ind w:right="1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>Με ατομική μου ευθύνη και γνωρίζοντας τις κυρώσεις</w:t>
            </w:r>
            <w:r w:rsidRPr="00380DBD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380DBD">
              <w:rPr>
                <w:rFonts w:ascii="Tahoma" w:hAnsi="Tahoma" w:cs="Tahoma"/>
                <w:sz w:val="20"/>
                <w:szCs w:val="20"/>
              </w:rPr>
              <w:t xml:space="preserve"> που προβλέπονται από τις διατάξεις της παρ. 6 του άρθρου 22 του Ν. 1599/1986, δηλώνω ότι:</w:t>
            </w:r>
          </w:p>
        </w:tc>
      </w:tr>
      <w:tr w:rsidR="00380DBD" w:rsidRPr="00380DBD" w:rsidTr="00585C44">
        <w:trPr>
          <w:jc w:val="center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Δεν εκκρεμεί εις βάρος μου ποινική δίωξη, ούτε βρίσκεται σε ισχύ οριστική ή τελεσίδικη καταδικαστική απόφαση, η οποία δεν έχει καταστεί αμετάκλητη για: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(α) εγκλήματα που προβλέπονται στο 19ο κεφάλαιο του Ειδικού Μέρους του Ποινικού Κώδικα και τα εγκλήματα σχετικά με την οικογένεια των άρθρων 360 και 360Α του Ποινικού Κώδικα (ν.4619/2019, Α’ 95),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(β) εγκλήματα του ν.3500/2006 (Α’ 232) για την αντιμετώπιση της ενδοοικογενειακής βίας,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(γ) εμπορία ανθρώπων σύμφωνα με το άρθρο 323Α του Ποινικού Κώδικα και τον ν.4521/2014 (Α’ 80),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(δ) διακίνηση ναρκωτικών σύμφωνα με τον ν.4139/2013 (Α’ 74),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(ε) τα εγκλήματα των άρθρων 187, 187Α, 187Β, 299, 306, 308 έως 312 και 324 του Ποινικού Κώδικα, </w:t>
            </w:r>
          </w:p>
          <w:p w:rsidR="00380DBD" w:rsidRPr="00380DBD" w:rsidRDefault="00380DBD" w:rsidP="00380DBD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0DBD">
              <w:rPr>
                <w:rFonts w:ascii="Tahoma" w:hAnsi="Tahoma" w:cs="Tahoma"/>
                <w:sz w:val="20"/>
                <w:szCs w:val="20"/>
              </w:rPr>
              <w:t xml:space="preserve">κατά τον χρόνο που υποβάλλεται η παρούσα δήλωση, κατ’ εφαρμογή των διατάξεων του άρθρου 7 του ν.4837/2021 (Α’ 178), για τη συμμετοχή / απασχόλησή μου στο πλαίσιο του Κατασκηνωτικού Προγράμματος για Άτομα με Αναπηρίες έτους </w:t>
            </w:r>
            <w:r>
              <w:rPr>
                <w:rFonts w:ascii="Tahoma" w:hAnsi="Tahoma" w:cs="Tahoma"/>
                <w:sz w:val="20"/>
                <w:szCs w:val="20"/>
              </w:rPr>
              <w:t>2024</w:t>
            </w:r>
            <w:r w:rsidRPr="00380DBD">
              <w:rPr>
                <w:rFonts w:ascii="Tahoma" w:hAnsi="Tahoma" w:cs="Tahoma"/>
                <w:sz w:val="20"/>
                <w:szCs w:val="20"/>
              </w:rPr>
              <w:t xml:space="preserve">, ως μέρος του ευρύτερου Κρατικού Κατασκηνωτικού Προγράμματος του Υπουργείου </w:t>
            </w:r>
            <w:r w:rsidR="0062644A">
              <w:rPr>
                <w:rFonts w:ascii="Tahoma" w:hAnsi="Tahoma" w:cs="Tahoma"/>
                <w:sz w:val="20"/>
                <w:szCs w:val="20"/>
              </w:rPr>
              <w:t>Κοινωνικής Συνοχής και Οικογένειας</w:t>
            </w:r>
            <w:r w:rsidRPr="00380DBD">
              <w:rPr>
                <w:rFonts w:ascii="Tahoma" w:hAnsi="Tahoma" w:cs="Tahoma"/>
                <w:sz w:val="20"/>
                <w:szCs w:val="20"/>
              </w:rPr>
              <w:t xml:space="preserve">, η ευθύνη υλοποίησης του οποίου έχει ανατεθεί στην Πανελλήνια Ομοσπονδία Σωματείων Γονέων και Κηδεμόνων Ατόμων με Αναπηρία (ΠΟΣΓΚΑμεΑ).    </w:t>
            </w:r>
          </w:p>
        </w:tc>
      </w:tr>
      <w:tr w:rsidR="00380DBD" w:rsidRPr="00380DBD" w:rsidTr="00585C44">
        <w:trPr>
          <w:jc w:val="center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0DBD" w:rsidRPr="00380DBD" w:rsidRDefault="00380DBD" w:rsidP="00380DBD">
            <w:pPr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80DBD" w:rsidRPr="00380DBD" w:rsidTr="00585C44">
        <w:trPr>
          <w:jc w:val="center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0DBD" w:rsidRPr="00380DBD" w:rsidRDefault="00380DBD" w:rsidP="00380DBD">
            <w:pPr>
              <w:ind w:right="125"/>
              <w:jc w:val="right"/>
              <w:rPr>
                <w:rFonts w:ascii="Arial" w:hAnsi="Arial" w:cs="Arial"/>
                <w:sz w:val="20"/>
              </w:rPr>
            </w:pPr>
            <w:r w:rsidRPr="00380DBD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380DBD" w:rsidRPr="00380DBD" w:rsidRDefault="00380DBD" w:rsidP="00380DBD"/>
    <w:p w:rsidR="00380DBD" w:rsidRPr="00380DBD" w:rsidRDefault="00380DBD" w:rsidP="00380DBD">
      <w:pPr>
        <w:ind w:right="484"/>
        <w:jc w:val="right"/>
        <w:rPr>
          <w:rFonts w:ascii="Arial" w:hAnsi="Arial" w:cs="Arial"/>
          <w:sz w:val="16"/>
        </w:rPr>
      </w:pPr>
      <w:r w:rsidRPr="00380DBD">
        <w:rPr>
          <w:rFonts w:ascii="Arial" w:hAnsi="Arial" w:cs="Arial"/>
          <w:sz w:val="16"/>
        </w:rPr>
        <w:t>Ημερομηνία:</w:t>
      </w:r>
      <w:r w:rsidRPr="00380DBD">
        <w:rPr>
          <w:rFonts w:ascii="Arial" w:hAnsi="Arial" w:cs="Arial"/>
          <w:sz w:val="16"/>
          <w:lang w:val="en-US"/>
        </w:rPr>
        <w:t xml:space="preserve">    </w:t>
      </w:r>
      <w:r w:rsidRPr="00380DBD">
        <w:rPr>
          <w:rFonts w:ascii="Arial" w:hAnsi="Arial" w:cs="Arial"/>
          <w:sz w:val="16"/>
        </w:rPr>
        <w:t>…./…../</w:t>
      </w:r>
      <w:r>
        <w:rPr>
          <w:rFonts w:ascii="Arial" w:hAnsi="Arial" w:cs="Arial"/>
          <w:sz w:val="16"/>
        </w:rPr>
        <w:t>2024</w:t>
      </w:r>
    </w:p>
    <w:p w:rsidR="00380DBD" w:rsidRPr="00380DBD" w:rsidRDefault="00380DBD" w:rsidP="00380DBD">
      <w:pPr>
        <w:ind w:right="484"/>
        <w:jc w:val="right"/>
        <w:rPr>
          <w:rFonts w:ascii="Arial" w:hAnsi="Arial" w:cs="Arial"/>
          <w:sz w:val="16"/>
        </w:rPr>
      </w:pPr>
    </w:p>
    <w:p w:rsidR="00380DBD" w:rsidRPr="00380DBD" w:rsidRDefault="00380DBD" w:rsidP="00380DBD">
      <w:pPr>
        <w:ind w:right="484"/>
        <w:jc w:val="right"/>
        <w:rPr>
          <w:rFonts w:ascii="Arial" w:hAnsi="Arial" w:cs="Arial"/>
          <w:sz w:val="16"/>
        </w:rPr>
      </w:pPr>
      <w:r w:rsidRPr="00380DBD">
        <w:rPr>
          <w:rFonts w:ascii="Arial" w:hAnsi="Arial" w:cs="Arial"/>
          <w:sz w:val="16"/>
        </w:rPr>
        <w:t>Ο/η Δηλών/ούσα</w:t>
      </w:r>
    </w:p>
    <w:p w:rsidR="00380DBD" w:rsidRPr="00380DBD" w:rsidRDefault="00380DBD" w:rsidP="00380DBD">
      <w:pPr>
        <w:jc w:val="right"/>
        <w:rPr>
          <w:rFonts w:ascii="Arial" w:hAnsi="Arial" w:cs="Arial"/>
          <w:sz w:val="16"/>
        </w:rPr>
      </w:pPr>
    </w:p>
    <w:p w:rsidR="00380DBD" w:rsidRPr="00380DBD" w:rsidRDefault="00380DBD" w:rsidP="00380DBD">
      <w:pPr>
        <w:jc w:val="right"/>
        <w:rPr>
          <w:rFonts w:ascii="Arial" w:hAnsi="Arial" w:cs="Arial"/>
          <w:sz w:val="16"/>
        </w:rPr>
      </w:pPr>
    </w:p>
    <w:p w:rsidR="00380DBD" w:rsidRPr="00380DBD" w:rsidRDefault="00380DBD" w:rsidP="00380DBD">
      <w:pPr>
        <w:jc w:val="right"/>
        <w:rPr>
          <w:rFonts w:ascii="Arial" w:hAnsi="Arial" w:cs="Arial"/>
          <w:sz w:val="16"/>
        </w:rPr>
      </w:pPr>
    </w:p>
    <w:p w:rsidR="00380DBD" w:rsidRPr="00380DBD" w:rsidRDefault="00380DBD" w:rsidP="00380DBD">
      <w:pPr>
        <w:ind w:right="484"/>
        <w:jc w:val="right"/>
        <w:rPr>
          <w:rFonts w:ascii="Arial" w:hAnsi="Arial" w:cs="Arial"/>
          <w:sz w:val="16"/>
        </w:rPr>
      </w:pPr>
      <w:r w:rsidRPr="00380DBD">
        <w:rPr>
          <w:rFonts w:ascii="Arial" w:hAnsi="Arial" w:cs="Arial"/>
          <w:sz w:val="16"/>
        </w:rPr>
        <w:t>(Υπογραφή)</w:t>
      </w:r>
    </w:p>
    <w:p w:rsidR="00380DBD" w:rsidRPr="00380DBD" w:rsidRDefault="00380DBD" w:rsidP="00380DBD">
      <w:pPr>
        <w:ind w:left="-180"/>
        <w:jc w:val="both"/>
        <w:rPr>
          <w:rFonts w:ascii="Arial" w:hAnsi="Arial" w:cs="Arial"/>
          <w:sz w:val="16"/>
          <w:szCs w:val="16"/>
        </w:rPr>
      </w:pPr>
      <w:r w:rsidRPr="00380DBD">
        <w:rPr>
          <w:rFonts w:ascii="Arial" w:hAnsi="Arial" w:cs="Arial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80DBD" w:rsidRPr="00380DBD" w:rsidRDefault="00380DBD" w:rsidP="00380DBD">
      <w:pPr>
        <w:ind w:left="-180"/>
        <w:jc w:val="both"/>
        <w:rPr>
          <w:rFonts w:ascii="Arial" w:hAnsi="Arial" w:cs="Arial"/>
          <w:sz w:val="16"/>
          <w:szCs w:val="16"/>
        </w:rPr>
      </w:pPr>
      <w:r w:rsidRPr="00380DBD">
        <w:rPr>
          <w:rFonts w:ascii="Arial" w:hAnsi="Arial" w:cs="Arial"/>
          <w:sz w:val="16"/>
          <w:szCs w:val="16"/>
        </w:rPr>
        <w:t xml:space="preserve">(2) Αναγράφεται ολογράφως. </w:t>
      </w:r>
    </w:p>
    <w:p w:rsidR="00380DBD" w:rsidRPr="00380DBD" w:rsidRDefault="00380DBD" w:rsidP="00380DBD">
      <w:pPr>
        <w:ind w:left="-180"/>
        <w:jc w:val="both"/>
        <w:rPr>
          <w:rFonts w:ascii="Arial" w:hAnsi="Arial" w:cs="Arial"/>
          <w:sz w:val="16"/>
          <w:szCs w:val="16"/>
        </w:rPr>
      </w:pPr>
      <w:r w:rsidRPr="00380DBD">
        <w:rPr>
          <w:rFonts w:ascii="Arial" w:hAnsi="Arial" w:cs="Arial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80DBD" w:rsidRPr="00380DBD" w:rsidRDefault="00380DBD" w:rsidP="00380DBD">
      <w:pPr>
        <w:ind w:left="-180"/>
        <w:jc w:val="both"/>
        <w:rPr>
          <w:rFonts w:ascii="Arial" w:hAnsi="Arial" w:cs="Arial"/>
          <w:sz w:val="16"/>
          <w:szCs w:val="16"/>
        </w:rPr>
      </w:pPr>
      <w:r w:rsidRPr="00380DBD">
        <w:rPr>
          <w:rFonts w:ascii="Arial" w:hAnsi="Arial" w:cs="Arial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380DBD" w:rsidRPr="00385EEC" w:rsidRDefault="00380DBD" w:rsidP="00385EEC">
      <w:pPr>
        <w:spacing w:line="360" w:lineRule="auto"/>
        <w:rPr>
          <w:rFonts w:ascii="Arial Nova" w:hAnsi="Arial Nova" w:cs="Arial"/>
          <w:sz w:val="21"/>
          <w:szCs w:val="21"/>
        </w:rPr>
      </w:pPr>
    </w:p>
    <w:sectPr w:rsidR="00380DBD" w:rsidRPr="00385EEC" w:rsidSect="00663698">
      <w:headerReference w:type="default" r:id="rId9"/>
      <w:footerReference w:type="even" r:id="rId10"/>
      <w:footerReference w:type="default" r:id="rId11"/>
      <w:pgSz w:w="11906" w:h="16838"/>
      <w:pgMar w:top="1134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6DF" w:rsidRDefault="009216DF">
      <w:r>
        <w:separator/>
      </w:r>
    </w:p>
  </w:endnote>
  <w:endnote w:type="continuationSeparator" w:id="0">
    <w:p w:rsidR="009216DF" w:rsidRDefault="0092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4A29" w:rsidRDefault="009C4A29" w:rsidP="009A5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A29" w:rsidRDefault="009C4A2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4A29" w:rsidRPr="009C4A29" w:rsidRDefault="009C4A29" w:rsidP="009A5821">
    <w:pPr>
      <w:pStyle w:val="a4"/>
      <w:pBdr>
        <w:top w:val="single" w:sz="4" w:space="1" w:color="auto"/>
      </w:pBdr>
      <w:jc w:val="center"/>
      <w:rPr>
        <w:rFonts w:ascii="Tahoma" w:hAnsi="Tahoma" w:cs="Tahoma"/>
        <w:color w:val="808080"/>
        <w:sz w:val="16"/>
        <w:szCs w:val="16"/>
      </w:rPr>
    </w:pPr>
    <w:r w:rsidRPr="009C4A29">
      <w:rPr>
        <w:rFonts w:ascii="Tahoma" w:hAnsi="Tahoma" w:cs="Tahoma"/>
        <w:color w:val="808080"/>
        <w:sz w:val="16"/>
        <w:szCs w:val="16"/>
      </w:rPr>
      <w:t xml:space="preserve">σελ.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PAGE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F8799F">
      <w:rPr>
        <w:rStyle w:val="a5"/>
        <w:rFonts w:ascii="Tahoma" w:hAnsi="Tahoma" w:cs="Tahoma"/>
        <w:noProof/>
        <w:color w:val="808080"/>
        <w:sz w:val="16"/>
        <w:szCs w:val="16"/>
      </w:rPr>
      <w:t>2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  <w:r w:rsidRPr="009C4A29">
      <w:rPr>
        <w:rStyle w:val="a5"/>
        <w:rFonts w:ascii="Tahoma" w:hAnsi="Tahoma" w:cs="Tahoma"/>
        <w:color w:val="808080"/>
        <w:sz w:val="16"/>
        <w:szCs w:val="16"/>
      </w:rPr>
      <w:t xml:space="preserve"> από 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begin"/>
    </w:r>
    <w:r w:rsidRPr="009C4A29">
      <w:rPr>
        <w:rStyle w:val="a5"/>
        <w:rFonts w:ascii="Tahoma" w:hAnsi="Tahoma" w:cs="Tahoma"/>
        <w:color w:val="808080"/>
        <w:sz w:val="16"/>
        <w:szCs w:val="16"/>
      </w:rPr>
      <w:instrText xml:space="preserve"> NUMPAGES </w:instrTex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separate"/>
    </w:r>
    <w:r w:rsidR="00F8799F">
      <w:rPr>
        <w:rStyle w:val="a5"/>
        <w:rFonts w:ascii="Tahoma" w:hAnsi="Tahoma" w:cs="Tahoma"/>
        <w:noProof/>
        <w:color w:val="808080"/>
        <w:sz w:val="16"/>
        <w:szCs w:val="16"/>
      </w:rPr>
      <w:t>3</w:t>
    </w:r>
    <w:r w:rsidRPr="009C4A29">
      <w:rPr>
        <w:rStyle w:val="a5"/>
        <w:rFonts w:ascii="Tahoma" w:hAnsi="Tahoma" w:cs="Tahom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6DF" w:rsidRDefault="009216DF">
      <w:r>
        <w:separator/>
      </w:r>
    </w:p>
  </w:footnote>
  <w:footnote w:type="continuationSeparator" w:id="0">
    <w:p w:rsidR="009216DF" w:rsidRDefault="0092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2"/>
      <w:gridCol w:w="6170"/>
    </w:tblGrid>
    <w:tr w:rsidR="00663698" w:rsidRPr="00663698" w:rsidTr="00380DBD">
      <w:trPr>
        <w:jc w:val="center"/>
      </w:trPr>
      <w:tc>
        <w:tcPr>
          <w:tcW w:w="3922" w:type="dxa"/>
        </w:tcPr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40"/>
            <w:textAlignment w:val="baseline"/>
            <w:rPr>
              <w:rFonts w:ascii="Arial" w:hAnsi="Arial"/>
              <w:b/>
              <w:sz w:val="18"/>
              <w:szCs w:val="18"/>
              <w:lang w:val="en-US"/>
            </w:rPr>
          </w:pPr>
          <w:r w:rsidRPr="00663698">
            <w:rPr>
              <w:rFonts w:ascii="Arial" w:hAnsi="Arial"/>
              <w:b/>
              <w:noProof/>
              <w:sz w:val="18"/>
              <w:szCs w:val="18"/>
              <w:lang w:val="en-US"/>
            </w:rPr>
            <w:drawing>
              <wp:inline distT="0" distB="0" distL="0" distR="0" wp14:anchorId="517AEE47" wp14:editId="7413F820">
                <wp:extent cx="2257425" cy="590550"/>
                <wp:effectExtent l="0" t="0" r="0" b="0"/>
                <wp:docPr id="20533925" name="Εικόνα 20533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0" w:type="dxa"/>
          <w:vAlign w:val="center"/>
        </w:tcPr>
        <w:p w:rsidR="00663698" w:rsidRPr="00663698" w:rsidRDefault="00663698" w:rsidP="00663698">
          <w:pPr>
            <w:tabs>
              <w:tab w:val="right" w:pos="-2127"/>
            </w:tabs>
            <w:overflowPunct w:val="0"/>
            <w:autoSpaceDE w:val="0"/>
            <w:autoSpaceDN w:val="0"/>
            <w:adjustRightInd w:val="0"/>
            <w:spacing w:before="40" w:after="40"/>
            <w:jc w:val="right"/>
            <w:textAlignment w:val="baseline"/>
            <w:rPr>
              <w:rFonts w:ascii="Arial Nova" w:hAnsi="Arial Nova"/>
              <w:b/>
              <w:sz w:val="21"/>
              <w:szCs w:val="21"/>
            </w:rPr>
          </w:pPr>
          <w:r w:rsidRPr="00663698">
            <w:rPr>
              <w:rFonts w:ascii="Arial Nova" w:hAnsi="Arial Nova"/>
              <w:sz w:val="21"/>
              <w:szCs w:val="21"/>
            </w:rPr>
            <w:t xml:space="preserve">ΚΩΔΙΚΟΣ: </w:t>
          </w:r>
          <w:r w:rsidRPr="00663698">
            <w:rPr>
              <w:rFonts w:ascii="Arial Nova" w:hAnsi="Arial Nova"/>
              <w:b/>
              <w:sz w:val="21"/>
              <w:szCs w:val="21"/>
            </w:rPr>
            <w:t>Ε_11.0</w:t>
          </w:r>
          <w:r>
            <w:rPr>
              <w:rFonts w:ascii="Arial Nova" w:hAnsi="Arial Nova"/>
              <w:b/>
              <w:sz w:val="21"/>
              <w:szCs w:val="21"/>
            </w:rPr>
            <w:t>2</w:t>
          </w:r>
          <w:r w:rsidR="00EF6150">
            <w:rPr>
              <w:rFonts w:ascii="Arial Nova" w:hAnsi="Arial Nova"/>
              <w:b/>
              <w:sz w:val="21"/>
              <w:szCs w:val="21"/>
            </w:rPr>
            <w:t>Δ</w:t>
          </w:r>
        </w:p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40"/>
            <w:jc w:val="right"/>
            <w:textAlignment w:val="baseline"/>
            <w:rPr>
              <w:rFonts w:ascii="Arial" w:hAnsi="Arial"/>
              <w:b/>
              <w:sz w:val="18"/>
              <w:szCs w:val="18"/>
            </w:rPr>
          </w:pPr>
          <w:r w:rsidRPr="00663698">
            <w:rPr>
              <w:rFonts w:ascii="Arial Nova" w:hAnsi="Arial Nova"/>
              <w:sz w:val="21"/>
              <w:szCs w:val="21"/>
            </w:rPr>
            <w:t xml:space="preserve">ΤΙΤΛΟΣ: </w:t>
          </w:r>
          <w:r w:rsidRPr="00663698">
            <w:rPr>
              <w:rFonts w:ascii="Arial Nova" w:hAnsi="Arial Nova"/>
              <w:b/>
              <w:sz w:val="21"/>
              <w:szCs w:val="21"/>
            </w:rPr>
            <w:t xml:space="preserve">ΑΙΤΗΣΗ </w:t>
          </w:r>
          <w:r w:rsidR="00EF6150">
            <w:rPr>
              <w:rFonts w:ascii="Arial Nova" w:hAnsi="Arial Nova"/>
              <w:b/>
              <w:sz w:val="21"/>
              <w:szCs w:val="21"/>
            </w:rPr>
            <w:t>ΣΥΝΤΟΝΙΣΤΗ/ΣΤΡΙΑΣ</w:t>
          </w:r>
          <w:r>
            <w:rPr>
              <w:rFonts w:ascii="Arial Nova" w:hAnsi="Arial Nova"/>
              <w:b/>
              <w:sz w:val="21"/>
              <w:szCs w:val="21"/>
            </w:rPr>
            <w:t xml:space="preserve"> </w:t>
          </w:r>
          <w:r>
            <w:rPr>
              <w:rFonts w:ascii="Arial Nova" w:hAnsi="Arial Nova"/>
              <w:b/>
              <w:sz w:val="21"/>
              <w:szCs w:val="21"/>
            </w:rPr>
            <w:br/>
            <w:t xml:space="preserve">ΚΑΤΑΣΚΗΝΩΣΕΩΝ </w:t>
          </w:r>
          <w:r w:rsidRPr="00663698">
            <w:rPr>
              <w:rFonts w:ascii="Arial Nova" w:hAnsi="Arial Nova"/>
              <w:b/>
              <w:sz w:val="21"/>
              <w:szCs w:val="21"/>
            </w:rPr>
            <w:t xml:space="preserve">Κ.Π. ΑμεΑ </w:t>
          </w:r>
        </w:p>
      </w:tc>
    </w:tr>
    <w:tr w:rsidR="00663698" w:rsidRPr="00663698" w:rsidTr="00380DBD">
      <w:trPr>
        <w:jc w:val="center"/>
      </w:trPr>
      <w:tc>
        <w:tcPr>
          <w:tcW w:w="10092" w:type="dxa"/>
          <w:gridSpan w:val="2"/>
          <w:shd w:val="clear" w:color="auto" w:fill="D9E2F3" w:themeFill="accent1" w:themeFillTint="33"/>
        </w:tcPr>
        <w:p w:rsidR="00663698" w:rsidRPr="00663698" w:rsidRDefault="00663698" w:rsidP="00663698">
          <w:pPr>
            <w:spacing w:before="60" w:after="60"/>
            <w:jc w:val="center"/>
            <w:rPr>
              <w:rFonts w:ascii="Arial Nova" w:hAnsi="Arial Nova" w:cs="Arial"/>
              <w:color w:val="002060"/>
            </w:rPr>
          </w:pPr>
          <w:r>
            <w:rPr>
              <w:rFonts w:ascii="Arial Nova" w:hAnsi="Arial Nova" w:cs="Arial"/>
              <w:b/>
              <w:color w:val="002060"/>
            </w:rPr>
            <w:t xml:space="preserve">ΑΙΤΗΣΗ </w:t>
          </w:r>
          <w:r w:rsidR="00EF6150">
            <w:rPr>
              <w:rFonts w:ascii="Arial Nova" w:hAnsi="Arial Nova" w:cs="Arial"/>
              <w:b/>
              <w:color w:val="002060"/>
            </w:rPr>
            <w:t>ΣΥΝΤΟΝΙΣΤΗ/ΣΤΡΙΑΣ ΚΑΤΑΣΚΗΝΩΣΕΩΝ</w:t>
          </w:r>
          <w:r w:rsidRPr="00663698">
            <w:rPr>
              <w:rFonts w:ascii="Arial Nova" w:hAnsi="Arial Nova" w:cs="Arial"/>
              <w:color w:val="002060"/>
            </w:rPr>
            <w:t xml:space="preserve"> </w:t>
          </w:r>
        </w:p>
      </w:tc>
    </w:tr>
    <w:tr w:rsidR="00663698" w:rsidRPr="00663698" w:rsidTr="00380DBD">
      <w:trPr>
        <w:jc w:val="center"/>
      </w:trPr>
      <w:tc>
        <w:tcPr>
          <w:tcW w:w="3922" w:type="dxa"/>
        </w:tcPr>
        <w:p w:rsidR="00663698" w:rsidRPr="00663698" w:rsidRDefault="00663698" w:rsidP="00663698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textAlignment w:val="baseline"/>
            <w:rPr>
              <w:rFonts w:ascii="Arial Nova" w:hAnsi="Arial Nova"/>
              <w:b/>
              <w:noProof/>
              <w:sz w:val="18"/>
              <w:szCs w:val="18"/>
            </w:rPr>
          </w:pPr>
          <w:r w:rsidRPr="00663698">
            <w:rPr>
              <w:rFonts w:ascii="Arial Nova" w:hAnsi="Arial Nova"/>
              <w:b/>
              <w:noProof/>
              <w:sz w:val="18"/>
              <w:szCs w:val="18"/>
            </w:rPr>
            <w:t xml:space="preserve">Έκδοση: </w:t>
          </w:r>
          <w:r w:rsidR="00380DBD">
            <w:rPr>
              <w:rFonts w:ascii="Arial Nova" w:hAnsi="Arial Nova"/>
              <w:bCs/>
              <w:noProof/>
              <w:sz w:val="18"/>
              <w:szCs w:val="18"/>
            </w:rPr>
            <w:t>20</w:t>
          </w:r>
          <w:r w:rsidRPr="00663698">
            <w:rPr>
              <w:rFonts w:ascii="Arial Nova" w:hAnsi="Arial Nova"/>
              <w:bCs/>
              <w:noProof/>
              <w:sz w:val="18"/>
              <w:szCs w:val="18"/>
            </w:rPr>
            <w:t>/</w:t>
          </w:r>
          <w:r w:rsidR="00380DBD">
            <w:rPr>
              <w:rFonts w:ascii="Arial Nova" w:hAnsi="Arial Nova"/>
              <w:bCs/>
              <w:noProof/>
              <w:sz w:val="18"/>
              <w:szCs w:val="18"/>
            </w:rPr>
            <w:t>20</w:t>
          </w:r>
          <w:r w:rsidRPr="00663698">
            <w:rPr>
              <w:rFonts w:ascii="Arial Nova" w:hAnsi="Arial Nova"/>
              <w:bCs/>
              <w:noProof/>
              <w:sz w:val="18"/>
              <w:szCs w:val="18"/>
            </w:rPr>
            <w:t>.05.202</w:t>
          </w:r>
          <w:r w:rsidR="00380DBD">
            <w:rPr>
              <w:rFonts w:ascii="Arial Nova" w:hAnsi="Arial Nova"/>
              <w:bCs/>
              <w:noProof/>
              <w:sz w:val="18"/>
              <w:szCs w:val="18"/>
            </w:rPr>
            <w:t>4</w:t>
          </w:r>
        </w:p>
      </w:tc>
      <w:tc>
        <w:tcPr>
          <w:tcW w:w="6170" w:type="dxa"/>
          <w:vAlign w:val="center"/>
        </w:tcPr>
        <w:p w:rsidR="00663698" w:rsidRPr="00663698" w:rsidRDefault="00663698" w:rsidP="00663698">
          <w:pPr>
            <w:tabs>
              <w:tab w:val="right" w:pos="-2127"/>
            </w:tabs>
            <w:overflowPunct w:val="0"/>
            <w:autoSpaceDE w:val="0"/>
            <w:autoSpaceDN w:val="0"/>
            <w:adjustRightInd w:val="0"/>
            <w:spacing w:before="60" w:after="60"/>
            <w:jc w:val="right"/>
            <w:textAlignment w:val="baseline"/>
            <w:rPr>
              <w:rFonts w:ascii="Arial Nova" w:hAnsi="Arial Nova"/>
              <w:sz w:val="18"/>
              <w:szCs w:val="18"/>
            </w:rPr>
          </w:pPr>
          <w:r w:rsidRPr="00663698">
            <w:rPr>
              <w:rFonts w:ascii="Arial Nova" w:hAnsi="Arial Nova"/>
              <w:b/>
              <w:bCs/>
              <w:sz w:val="18"/>
              <w:szCs w:val="18"/>
            </w:rPr>
            <w:t>Αναθεωρεί την</w:t>
          </w:r>
          <w:r w:rsidRPr="00663698">
            <w:rPr>
              <w:rFonts w:ascii="Arial Nova" w:hAnsi="Arial Nova"/>
              <w:sz w:val="18"/>
              <w:szCs w:val="18"/>
            </w:rPr>
            <w:t xml:space="preserve">: </w:t>
          </w:r>
          <w:r w:rsidR="00380DBD" w:rsidRPr="00663698">
            <w:rPr>
              <w:rFonts w:ascii="Arial Nova" w:hAnsi="Arial Nova"/>
              <w:bCs/>
              <w:noProof/>
              <w:sz w:val="18"/>
              <w:szCs w:val="18"/>
            </w:rPr>
            <w:t>19/10.05.2023</w:t>
          </w:r>
        </w:p>
      </w:tc>
    </w:tr>
  </w:tbl>
  <w:p w:rsidR="00663698" w:rsidRPr="00663698" w:rsidRDefault="0066369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65C3"/>
    <w:multiLevelType w:val="hybridMultilevel"/>
    <w:tmpl w:val="FFFFFFFF"/>
    <w:lvl w:ilvl="0" w:tplc="FCACF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878"/>
    <w:multiLevelType w:val="hybridMultilevel"/>
    <w:tmpl w:val="FFFFFFFF"/>
    <w:lvl w:ilvl="0" w:tplc="B36E1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9A550C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196ECF"/>
    <w:multiLevelType w:val="hybridMultilevel"/>
    <w:tmpl w:val="FFFFFFFF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42912286">
    <w:abstractNumId w:val="3"/>
  </w:num>
  <w:num w:numId="2" w16cid:durableId="757334799">
    <w:abstractNumId w:val="0"/>
  </w:num>
  <w:num w:numId="3" w16cid:durableId="2065836338">
    <w:abstractNumId w:val="2"/>
  </w:num>
  <w:num w:numId="4" w16cid:durableId="77340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7D"/>
    <w:rsid w:val="000102FD"/>
    <w:rsid w:val="00012A5F"/>
    <w:rsid w:val="000246BB"/>
    <w:rsid w:val="00025002"/>
    <w:rsid w:val="00030886"/>
    <w:rsid w:val="0005439C"/>
    <w:rsid w:val="00057972"/>
    <w:rsid w:val="0007430F"/>
    <w:rsid w:val="00093D01"/>
    <w:rsid w:val="000B435F"/>
    <w:rsid w:val="000B58F9"/>
    <w:rsid w:val="000C2CBF"/>
    <w:rsid w:val="000E234B"/>
    <w:rsid w:val="000F1D7D"/>
    <w:rsid w:val="001045AF"/>
    <w:rsid w:val="0011544C"/>
    <w:rsid w:val="001217F3"/>
    <w:rsid w:val="00127E59"/>
    <w:rsid w:val="00154A1C"/>
    <w:rsid w:val="00161E83"/>
    <w:rsid w:val="0016207F"/>
    <w:rsid w:val="001920B6"/>
    <w:rsid w:val="002214F1"/>
    <w:rsid w:val="00250F49"/>
    <w:rsid w:val="0027149C"/>
    <w:rsid w:val="00274B05"/>
    <w:rsid w:val="002831C7"/>
    <w:rsid w:val="002A6299"/>
    <w:rsid w:val="002C78AE"/>
    <w:rsid w:val="002F2D6B"/>
    <w:rsid w:val="0030334A"/>
    <w:rsid w:val="00310F5B"/>
    <w:rsid w:val="00312848"/>
    <w:rsid w:val="00325D43"/>
    <w:rsid w:val="003500B0"/>
    <w:rsid w:val="00361B7E"/>
    <w:rsid w:val="0037796B"/>
    <w:rsid w:val="00380DBD"/>
    <w:rsid w:val="00385EEC"/>
    <w:rsid w:val="00390054"/>
    <w:rsid w:val="00392B8B"/>
    <w:rsid w:val="003C71F8"/>
    <w:rsid w:val="003D5A3E"/>
    <w:rsid w:val="003D7F74"/>
    <w:rsid w:val="003E3B26"/>
    <w:rsid w:val="004223AF"/>
    <w:rsid w:val="004519D7"/>
    <w:rsid w:val="00496D48"/>
    <w:rsid w:val="004C590D"/>
    <w:rsid w:val="004D0A08"/>
    <w:rsid w:val="004D567A"/>
    <w:rsid w:val="004F6968"/>
    <w:rsid w:val="0052687F"/>
    <w:rsid w:val="00565493"/>
    <w:rsid w:val="0057370C"/>
    <w:rsid w:val="00582FA0"/>
    <w:rsid w:val="00583C29"/>
    <w:rsid w:val="00594BFA"/>
    <w:rsid w:val="005B53C1"/>
    <w:rsid w:val="005C7B6B"/>
    <w:rsid w:val="005E0546"/>
    <w:rsid w:val="005E17E0"/>
    <w:rsid w:val="005E752B"/>
    <w:rsid w:val="00621939"/>
    <w:rsid w:val="0062644A"/>
    <w:rsid w:val="00646B95"/>
    <w:rsid w:val="00660D5E"/>
    <w:rsid w:val="00663698"/>
    <w:rsid w:val="006752FC"/>
    <w:rsid w:val="006824C4"/>
    <w:rsid w:val="00694969"/>
    <w:rsid w:val="006E1D7D"/>
    <w:rsid w:val="00712938"/>
    <w:rsid w:val="00731590"/>
    <w:rsid w:val="007426FB"/>
    <w:rsid w:val="00742E68"/>
    <w:rsid w:val="00753F4B"/>
    <w:rsid w:val="00763226"/>
    <w:rsid w:val="00770925"/>
    <w:rsid w:val="00770D96"/>
    <w:rsid w:val="00775039"/>
    <w:rsid w:val="0078508B"/>
    <w:rsid w:val="007B2C33"/>
    <w:rsid w:val="007C5C49"/>
    <w:rsid w:val="007C7C7B"/>
    <w:rsid w:val="007D74A1"/>
    <w:rsid w:val="007E27AC"/>
    <w:rsid w:val="007F3C4A"/>
    <w:rsid w:val="007F3CDB"/>
    <w:rsid w:val="007F420B"/>
    <w:rsid w:val="008152A7"/>
    <w:rsid w:val="00865BFF"/>
    <w:rsid w:val="008A1362"/>
    <w:rsid w:val="008A22FD"/>
    <w:rsid w:val="008A2457"/>
    <w:rsid w:val="008B701B"/>
    <w:rsid w:val="008C007C"/>
    <w:rsid w:val="008C4176"/>
    <w:rsid w:val="008D545D"/>
    <w:rsid w:val="008D5E83"/>
    <w:rsid w:val="008E79EC"/>
    <w:rsid w:val="009134A1"/>
    <w:rsid w:val="009216DF"/>
    <w:rsid w:val="009450C4"/>
    <w:rsid w:val="0095348D"/>
    <w:rsid w:val="009534CE"/>
    <w:rsid w:val="00961D3B"/>
    <w:rsid w:val="00966219"/>
    <w:rsid w:val="00985292"/>
    <w:rsid w:val="009931B1"/>
    <w:rsid w:val="009A5821"/>
    <w:rsid w:val="009C4A29"/>
    <w:rsid w:val="009E7B44"/>
    <w:rsid w:val="00A12A18"/>
    <w:rsid w:val="00A24513"/>
    <w:rsid w:val="00A44CDD"/>
    <w:rsid w:val="00A4767D"/>
    <w:rsid w:val="00A674B4"/>
    <w:rsid w:val="00A87927"/>
    <w:rsid w:val="00A91FF6"/>
    <w:rsid w:val="00AE269B"/>
    <w:rsid w:val="00AF0D3E"/>
    <w:rsid w:val="00AF78FE"/>
    <w:rsid w:val="00B10863"/>
    <w:rsid w:val="00B125C2"/>
    <w:rsid w:val="00B217EC"/>
    <w:rsid w:val="00B447B1"/>
    <w:rsid w:val="00B6593B"/>
    <w:rsid w:val="00B75E69"/>
    <w:rsid w:val="00B87B85"/>
    <w:rsid w:val="00B90928"/>
    <w:rsid w:val="00BA54D4"/>
    <w:rsid w:val="00BB056C"/>
    <w:rsid w:val="00BC0EE6"/>
    <w:rsid w:val="00BC563D"/>
    <w:rsid w:val="00BE2BDF"/>
    <w:rsid w:val="00C22B6B"/>
    <w:rsid w:val="00C5394A"/>
    <w:rsid w:val="00C600AE"/>
    <w:rsid w:val="00CB4C64"/>
    <w:rsid w:val="00CB7D56"/>
    <w:rsid w:val="00CC5EE6"/>
    <w:rsid w:val="00CD2C98"/>
    <w:rsid w:val="00CD5F40"/>
    <w:rsid w:val="00CE66A6"/>
    <w:rsid w:val="00D07771"/>
    <w:rsid w:val="00D22F75"/>
    <w:rsid w:val="00D4789D"/>
    <w:rsid w:val="00D503F9"/>
    <w:rsid w:val="00D54279"/>
    <w:rsid w:val="00D615CF"/>
    <w:rsid w:val="00D678BA"/>
    <w:rsid w:val="00D77511"/>
    <w:rsid w:val="00D82408"/>
    <w:rsid w:val="00DB00F5"/>
    <w:rsid w:val="00DB7133"/>
    <w:rsid w:val="00DB7FA7"/>
    <w:rsid w:val="00E00C77"/>
    <w:rsid w:val="00E22AA3"/>
    <w:rsid w:val="00E30412"/>
    <w:rsid w:val="00E51D7D"/>
    <w:rsid w:val="00EC02E6"/>
    <w:rsid w:val="00EC3344"/>
    <w:rsid w:val="00EC5239"/>
    <w:rsid w:val="00ED66D9"/>
    <w:rsid w:val="00EF147D"/>
    <w:rsid w:val="00EF1608"/>
    <w:rsid w:val="00EF4198"/>
    <w:rsid w:val="00EF6150"/>
    <w:rsid w:val="00F15E61"/>
    <w:rsid w:val="00F1690D"/>
    <w:rsid w:val="00F20E8F"/>
    <w:rsid w:val="00F36502"/>
    <w:rsid w:val="00F450A7"/>
    <w:rsid w:val="00F472D8"/>
    <w:rsid w:val="00F61AE6"/>
    <w:rsid w:val="00F81417"/>
    <w:rsid w:val="00F874BA"/>
    <w:rsid w:val="00F8799F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C1F27"/>
  <w14:defaultImageDpi w14:val="0"/>
  <w15:docId w15:val="{843D1940-41E3-40EA-90CA-19350B4A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5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E1D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3"/>
    <w:uiPriority w:val="99"/>
    <w:locked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E1D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E1D7D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B53C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locked/>
    <w:rsid w:val="008C4176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EFEE-F897-4B49-8E21-5C209102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ΣΩΜΑΤΕΙΩΝ ΓΟΝΕΩΝ &amp;</vt:lpstr>
    </vt:vector>
  </TitlesOfParts>
  <Company>.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ΣΩΜΑΤΕΙΩΝ ΓΟΝΕΩΝ &amp;</dc:title>
  <dc:subject/>
  <dc:creator>.</dc:creator>
  <cp:keywords/>
  <dc:description/>
  <cp:lastModifiedBy>NIKOS BASOGIANNIS</cp:lastModifiedBy>
  <cp:revision>19</cp:revision>
  <cp:lastPrinted>2018-06-01T08:47:00Z</cp:lastPrinted>
  <dcterms:created xsi:type="dcterms:W3CDTF">2023-06-12T09:53:00Z</dcterms:created>
  <dcterms:modified xsi:type="dcterms:W3CDTF">2024-06-13T11:14:00Z</dcterms:modified>
</cp:coreProperties>
</file>